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32D5" w14:textId="77777777" w:rsidR="00477BF9" w:rsidRDefault="00477BF9">
      <w:pPr>
        <w:pStyle w:val="BodyText"/>
        <w:spacing w:before="267"/>
        <w:rPr>
          <w:rFonts w:ascii="Times New Roman"/>
          <w:i w:val="0"/>
        </w:rPr>
      </w:pPr>
    </w:p>
    <w:p w14:paraId="47E02FF2" w14:textId="77777777" w:rsidR="00E56CF0" w:rsidRPr="007D73A4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0" w:line="259" w:lineRule="auto"/>
        <w:ind w:right="1398" w:firstLine="0"/>
        <w:rPr>
          <w:sz w:val="28"/>
          <w:szCs w:val="28"/>
        </w:rPr>
      </w:pPr>
      <w:bookmarkStart w:id="0" w:name="I._PURPOSE_Why_are_we_sharing_this_data/"/>
      <w:bookmarkEnd w:id="0"/>
      <w:r w:rsidRPr="00E56CF0">
        <w:rPr>
          <w:color w:val="2E5395"/>
          <w:sz w:val="28"/>
          <w:szCs w:val="28"/>
        </w:rPr>
        <w:t>PURPOSE</w:t>
      </w:r>
      <w:r w:rsidRPr="00E56CF0">
        <w:rPr>
          <w:color w:val="2E5395"/>
          <w:spacing w:val="-6"/>
          <w:sz w:val="28"/>
          <w:szCs w:val="28"/>
        </w:rPr>
        <w:t xml:space="preserve"> </w:t>
      </w:r>
    </w:p>
    <w:p w14:paraId="12B6823C" w14:textId="77777777" w:rsidR="007D73A4" w:rsidRPr="00E56CF0" w:rsidRDefault="007D73A4" w:rsidP="007D73A4">
      <w:pPr>
        <w:pStyle w:val="ListParagraph"/>
        <w:tabs>
          <w:tab w:val="left" w:pos="819"/>
        </w:tabs>
        <w:spacing w:before="0" w:line="259" w:lineRule="auto"/>
        <w:ind w:left="280" w:right="1398"/>
        <w:rPr>
          <w:sz w:val="28"/>
          <w:szCs w:val="28"/>
        </w:rPr>
      </w:pPr>
    </w:p>
    <w:p w14:paraId="0A8732D6" w14:textId="3432EB60" w:rsidR="00477BF9" w:rsidRPr="007D73A4" w:rsidRDefault="001E4B08" w:rsidP="007D73A4">
      <w:pPr>
        <w:tabs>
          <w:tab w:val="left" w:pos="819"/>
        </w:tabs>
        <w:spacing w:line="259" w:lineRule="auto"/>
        <w:ind w:right="1398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7D73A4">
        <w:rPr>
          <w:i/>
          <w:sz w:val="24"/>
          <w:szCs w:val="24"/>
        </w:rPr>
        <w:t>Why</w:t>
      </w:r>
      <w:r w:rsidRPr="007D73A4">
        <w:rPr>
          <w:i/>
          <w:spacing w:val="-4"/>
          <w:sz w:val="24"/>
          <w:szCs w:val="24"/>
        </w:rPr>
        <w:t xml:space="preserve"> </w:t>
      </w:r>
      <w:r w:rsidRPr="007D73A4">
        <w:rPr>
          <w:i/>
          <w:sz w:val="24"/>
          <w:szCs w:val="24"/>
        </w:rPr>
        <w:t>are</w:t>
      </w:r>
      <w:r w:rsidRPr="007D73A4">
        <w:rPr>
          <w:i/>
          <w:spacing w:val="-3"/>
          <w:sz w:val="24"/>
          <w:szCs w:val="24"/>
        </w:rPr>
        <w:t xml:space="preserve"> </w:t>
      </w:r>
      <w:r w:rsidRPr="007D73A4">
        <w:rPr>
          <w:i/>
          <w:sz w:val="24"/>
          <w:szCs w:val="24"/>
        </w:rPr>
        <w:t>we</w:t>
      </w:r>
      <w:r w:rsidRPr="007D73A4">
        <w:rPr>
          <w:i/>
          <w:spacing w:val="-5"/>
          <w:sz w:val="24"/>
          <w:szCs w:val="24"/>
        </w:rPr>
        <w:t xml:space="preserve"> </w:t>
      </w:r>
      <w:r w:rsidRPr="007D73A4">
        <w:rPr>
          <w:i/>
          <w:sz w:val="24"/>
          <w:szCs w:val="24"/>
        </w:rPr>
        <w:t>sharing</w:t>
      </w:r>
      <w:r w:rsidRPr="007D73A4">
        <w:rPr>
          <w:i/>
          <w:spacing w:val="-7"/>
          <w:sz w:val="24"/>
          <w:szCs w:val="24"/>
        </w:rPr>
        <w:t xml:space="preserve"> </w:t>
      </w:r>
      <w:r w:rsidRPr="007D73A4">
        <w:rPr>
          <w:i/>
          <w:sz w:val="24"/>
          <w:szCs w:val="24"/>
        </w:rPr>
        <w:t>this</w:t>
      </w:r>
      <w:r w:rsidRPr="007D73A4">
        <w:rPr>
          <w:i/>
          <w:spacing w:val="-4"/>
          <w:sz w:val="24"/>
          <w:szCs w:val="24"/>
        </w:rPr>
        <w:t xml:space="preserve"> </w:t>
      </w:r>
      <w:r w:rsidRPr="007D73A4">
        <w:rPr>
          <w:i/>
          <w:sz w:val="24"/>
          <w:szCs w:val="24"/>
        </w:rPr>
        <w:t>data/entering</w:t>
      </w:r>
      <w:r w:rsidRPr="007D73A4">
        <w:rPr>
          <w:i/>
          <w:spacing w:val="-4"/>
          <w:sz w:val="24"/>
          <w:szCs w:val="24"/>
        </w:rPr>
        <w:t xml:space="preserve"> </w:t>
      </w:r>
      <w:r w:rsidRPr="007D73A4">
        <w:rPr>
          <w:i/>
          <w:sz w:val="24"/>
          <w:szCs w:val="24"/>
        </w:rPr>
        <w:t>into</w:t>
      </w:r>
      <w:r w:rsidRPr="007D73A4">
        <w:rPr>
          <w:i/>
          <w:spacing w:val="-6"/>
          <w:sz w:val="24"/>
          <w:szCs w:val="24"/>
        </w:rPr>
        <w:t xml:space="preserve"> </w:t>
      </w:r>
      <w:r w:rsidRPr="007D73A4">
        <w:rPr>
          <w:i/>
          <w:sz w:val="24"/>
          <w:szCs w:val="24"/>
        </w:rPr>
        <w:t xml:space="preserve">this </w:t>
      </w:r>
      <w:r w:rsidRPr="007D73A4">
        <w:rPr>
          <w:i/>
          <w:spacing w:val="-2"/>
          <w:sz w:val="24"/>
          <w:szCs w:val="24"/>
        </w:rPr>
        <w:t>agreement?</w:t>
      </w:r>
    </w:p>
    <w:p w14:paraId="0A8732D7" w14:textId="77777777" w:rsidR="00477BF9" w:rsidRPr="00E56CF0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41"/>
        <w:ind w:left="1539" w:hanging="719"/>
        <w:rPr>
          <w:color w:val="2E5395"/>
          <w:sz w:val="24"/>
          <w:szCs w:val="24"/>
        </w:rPr>
      </w:pPr>
      <w:bookmarkStart w:id="1" w:name="A._Background"/>
      <w:bookmarkEnd w:id="1"/>
      <w:r w:rsidRPr="00E56CF0">
        <w:rPr>
          <w:color w:val="2E5395"/>
          <w:spacing w:val="-2"/>
          <w:sz w:val="24"/>
          <w:szCs w:val="24"/>
        </w:rPr>
        <w:t>Background</w:t>
      </w:r>
    </w:p>
    <w:p w14:paraId="0A8732D8" w14:textId="77777777" w:rsidR="00477BF9" w:rsidRPr="001E4B08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65" w:line="259" w:lineRule="auto"/>
        <w:ind w:left="820" w:right="142" w:firstLine="0"/>
        <w:rPr>
          <w:color w:val="2E5395"/>
          <w:sz w:val="24"/>
          <w:szCs w:val="24"/>
        </w:rPr>
      </w:pPr>
      <w:bookmarkStart w:id="2" w:name="B._Any_other_information_such_as_the_ben"/>
      <w:bookmarkEnd w:id="2"/>
      <w:r w:rsidRPr="00E56CF0">
        <w:rPr>
          <w:color w:val="2E5395"/>
          <w:sz w:val="24"/>
          <w:szCs w:val="24"/>
        </w:rPr>
        <w:t>Any other information such as the benefits of this agreement or information about grant participation (if applicable). Is this part of a software purchase/</w:t>
      </w:r>
      <w:r w:rsidRPr="00E56CF0">
        <w:rPr>
          <w:color w:val="2E5395"/>
          <w:spacing w:val="-5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implementation?</w:t>
      </w:r>
      <w:r w:rsidRPr="00E56CF0">
        <w:rPr>
          <w:color w:val="2E5395"/>
          <w:spacing w:val="-5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Is</w:t>
      </w:r>
      <w:r w:rsidRPr="00E56CF0">
        <w:rPr>
          <w:color w:val="2E5395"/>
          <w:spacing w:val="-2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this</w:t>
      </w:r>
      <w:r w:rsidRPr="00E56CF0">
        <w:rPr>
          <w:color w:val="2E5395"/>
          <w:spacing w:val="-4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part</w:t>
      </w:r>
      <w:r w:rsidRPr="00E56CF0">
        <w:rPr>
          <w:color w:val="2E5395"/>
          <w:spacing w:val="-4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of</w:t>
      </w:r>
      <w:r w:rsidRPr="00E56CF0">
        <w:rPr>
          <w:color w:val="2E5395"/>
          <w:spacing w:val="-5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a</w:t>
      </w:r>
      <w:r w:rsidRPr="00E56CF0">
        <w:rPr>
          <w:color w:val="2E5395"/>
          <w:spacing w:val="-2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research</w:t>
      </w:r>
      <w:r w:rsidRPr="00E56CF0">
        <w:rPr>
          <w:color w:val="2E5395"/>
          <w:spacing w:val="-3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project?</w:t>
      </w:r>
      <w:r w:rsidRPr="00E56CF0">
        <w:rPr>
          <w:color w:val="2E5395"/>
          <w:spacing w:val="-2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(If</w:t>
      </w:r>
      <w:r w:rsidRPr="00E56CF0">
        <w:rPr>
          <w:color w:val="2E5395"/>
          <w:spacing w:val="-5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so,</w:t>
      </w:r>
      <w:r w:rsidRPr="00E56CF0">
        <w:rPr>
          <w:color w:val="2E5395"/>
          <w:spacing w:val="-1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make</w:t>
      </w:r>
      <w:r w:rsidRPr="00E56CF0">
        <w:rPr>
          <w:color w:val="2E5395"/>
          <w:spacing w:val="-6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sure</w:t>
      </w:r>
      <w:r w:rsidRPr="00E56CF0">
        <w:rPr>
          <w:color w:val="2E5395"/>
          <w:spacing w:val="-3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 xml:space="preserve">IRB forms are attached in </w:t>
      </w:r>
      <w:r w:rsidRPr="00E56CF0">
        <w:rPr>
          <w:i/>
          <w:color w:val="2E5395"/>
          <w:sz w:val="24"/>
          <w:szCs w:val="24"/>
          <w:u w:val="single" w:color="2E5395"/>
        </w:rPr>
        <w:t>Appendix B - Description of Research Study or Purpose of</w:t>
      </w:r>
      <w:r w:rsidRPr="00E56CF0">
        <w:rPr>
          <w:i/>
          <w:color w:val="2E5395"/>
          <w:sz w:val="24"/>
          <w:szCs w:val="24"/>
        </w:rPr>
        <w:t xml:space="preserve"> </w:t>
      </w:r>
      <w:r w:rsidRPr="00E56CF0">
        <w:rPr>
          <w:i/>
          <w:color w:val="2E5395"/>
          <w:spacing w:val="-2"/>
          <w:sz w:val="24"/>
          <w:szCs w:val="24"/>
          <w:u w:val="single" w:color="2E5395"/>
        </w:rPr>
        <w:t>Grant</w:t>
      </w:r>
      <w:r w:rsidRPr="00E56CF0">
        <w:rPr>
          <w:color w:val="2E5395"/>
          <w:spacing w:val="-2"/>
          <w:sz w:val="24"/>
          <w:szCs w:val="24"/>
        </w:rPr>
        <w:t>.)</w:t>
      </w:r>
    </w:p>
    <w:p w14:paraId="21A24F9A" w14:textId="77777777" w:rsidR="001E4B08" w:rsidRPr="00E56CF0" w:rsidRDefault="001E4B08" w:rsidP="001E4B08">
      <w:pPr>
        <w:pStyle w:val="ListParagraph"/>
        <w:tabs>
          <w:tab w:val="left" w:pos="1539"/>
        </w:tabs>
        <w:spacing w:before="65" w:line="259" w:lineRule="auto"/>
        <w:ind w:left="820" w:right="142"/>
        <w:rPr>
          <w:color w:val="2E5395"/>
          <w:sz w:val="24"/>
          <w:szCs w:val="24"/>
        </w:rPr>
      </w:pPr>
    </w:p>
    <w:p w14:paraId="6A0C3220" w14:textId="38B615EB" w:rsidR="00E56CF0" w:rsidRPr="007D73A4" w:rsidRDefault="00E56CF0" w:rsidP="001E4B08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right="134" w:firstLine="0"/>
        <w:rPr>
          <w:sz w:val="28"/>
          <w:szCs w:val="28"/>
        </w:rPr>
      </w:pPr>
      <w:bookmarkStart w:id="3" w:name="II._Period_of_Agreement_How_long_will_th"/>
      <w:bookmarkEnd w:id="3"/>
      <w:r w:rsidRPr="00E56CF0">
        <w:rPr>
          <w:color w:val="2E5395"/>
          <w:sz w:val="28"/>
          <w:szCs w:val="28"/>
        </w:rPr>
        <w:t>PERIOD OF AGREEMENT:</w:t>
      </w:r>
    </w:p>
    <w:p w14:paraId="3F0F81B3" w14:textId="77777777" w:rsidR="007D73A4" w:rsidRPr="007D73A4" w:rsidRDefault="007D73A4" w:rsidP="001E4B08">
      <w:pPr>
        <w:pStyle w:val="ListParagraph"/>
        <w:tabs>
          <w:tab w:val="left" w:pos="819"/>
        </w:tabs>
        <w:spacing w:before="0"/>
        <w:ind w:left="280" w:right="134"/>
        <w:rPr>
          <w:sz w:val="28"/>
          <w:szCs w:val="28"/>
        </w:rPr>
      </w:pPr>
    </w:p>
    <w:p w14:paraId="1AD8BC2E" w14:textId="5073157D" w:rsidR="00E56CF0" w:rsidRPr="00E56CF0" w:rsidRDefault="00000000" w:rsidP="001E4B08">
      <w:pPr>
        <w:pStyle w:val="ListParagraph"/>
        <w:tabs>
          <w:tab w:val="left" w:pos="819"/>
        </w:tabs>
        <w:spacing w:before="0"/>
        <w:ind w:left="274" w:right="130"/>
        <w:rPr>
          <w:i/>
          <w:spacing w:val="-4"/>
          <w:sz w:val="24"/>
          <w:szCs w:val="24"/>
        </w:rPr>
      </w:pPr>
      <w:r w:rsidRPr="00E56CF0">
        <w:rPr>
          <w:i/>
          <w:sz w:val="24"/>
          <w:szCs w:val="24"/>
        </w:rPr>
        <w:t>How</w:t>
      </w:r>
      <w:r w:rsidRPr="00E56CF0">
        <w:rPr>
          <w:i/>
          <w:spacing w:val="-2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long</w:t>
      </w:r>
      <w:r w:rsidRPr="00E56CF0">
        <w:rPr>
          <w:i/>
          <w:spacing w:val="-6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will</w:t>
      </w:r>
      <w:r w:rsidRPr="00E56CF0">
        <w:rPr>
          <w:i/>
          <w:spacing w:val="-6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this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agreement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be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in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place?</w:t>
      </w:r>
      <w:r w:rsidRPr="00E56CF0">
        <w:rPr>
          <w:i/>
          <w:spacing w:val="-4"/>
          <w:sz w:val="24"/>
          <w:szCs w:val="24"/>
        </w:rPr>
        <w:t xml:space="preserve"> </w:t>
      </w:r>
    </w:p>
    <w:p w14:paraId="34AB77C2" w14:textId="77777777" w:rsidR="00E56CF0" w:rsidRPr="00E56CF0" w:rsidRDefault="00000000" w:rsidP="001E4B08">
      <w:pPr>
        <w:pStyle w:val="ListParagraph"/>
        <w:tabs>
          <w:tab w:val="left" w:pos="819"/>
        </w:tabs>
        <w:spacing w:before="0"/>
        <w:ind w:left="274" w:right="130"/>
        <w:rPr>
          <w:i/>
          <w:sz w:val="24"/>
          <w:szCs w:val="24"/>
        </w:rPr>
      </w:pPr>
      <w:r w:rsidRPr="00E56CF0">
        <w:rPr>
          <w:i/>
          <w:sz w:val="24"/>
          <w:szCs w:val="24"/>
        </w:rPr>
        <w:t xml:space="preserve">Are there any stipulations for extending it? </w:t>
      </w:r>
    </w:p>
    <w:p w14:paraId="0A8732D9" w14:textId="07B7E3D1" w:rsidR="00477BF9" w:rsidRPr="00E56CF0" w:rsidRDefault="00000000" w:rsidP="001E4B08">
      <w:pPr>
        <w:pStyle w:val="ListParagraph"/>
        <w:tabs>
          <w:tab w:val="left" w:pos="819"/>
        </w:tabs>
        <w:spacing w:before="0"/>
        <w:ind w:left="274" w:right="130"/>
        <w:rPr>
          <w:sz w:val="24"/>
          <w:szCs w:val="24"/>
        </w:rPr>
      </w:pPr>
      <w:r w:rsidRPr="00E56CF0">
        <w:rPr>
          <w:i/>
          <w:sz w:val="24"/>
          <w:szCs w:val="24"/>
        </w:rPr>
        <w:t>Are there any stipulations for dissolving it?</w:t>
      </w:r>
    </w:p>
    <w:p w14:paraId="1997D366" w14:textId="0462D27C" w:rsidR="00E56CF0" w:rsidRPr="00E56CF0" w:rsidRDefault="00E56CF0">
      <w:pPr>
        <w:pStyle w:val="ListParagraph"/>
        <w:numPr>
          <w:ilvl w:val="0"/>
          <w:numId w:val="1"/>
        </w:numPr>
        <w:tabs>
          <w:tab w:val="left" w:pos="819"/>
        </w:tabs>
        <w:spacing w:before="240" w:line="259" w:lineRule="auto"/>
        <w:ind w:left="279" w:right="137" w:firstLine="0"/>
        <w:rPr>
          <w:sz w:val="32"/>
        </w:rPr>
      </w:pPr>
      <w:bookmarkStart w:id="4" w:name="III._Description_of_Data_All_data_that_w"/>
      <w:bookmarkEnd w:id="4"/>
      <w:r w:rsidRPr="00A43AA3">
        <w:rPr>
          <w:color w:val="2E5395"/>
          <w:sz w:val="28"/>
          <w:szCs w:val="28"/>
        </w:rPr>
        <w:t>DESCRIPTION OF DATA:</w:t>
      </w:r>
      <w:r>
        <w:rPr>
          <w:color w:val="2E5395"/>
          <w:sz w:val="32"/>
        </w:rPr>
        <w:t xml:space="preserve"> </w:t>
      </w:r>
      <w:r w:rsidRPr="00E56CF0">
        <w:rPr>
          <w:i/>
        </w:rPr>
        <w:t>(</w:t>
      </w:r>
      <w:r>
        <w:rPr>
          <w:i/>
        </w:rPr>
        <w:t xml:space="preserve">all </w:t>
      </w:r>
      <w:r w:rsidRPr="00E56CF0">
        <w:rPr>
          <w:i/>
        </w:rPr>
        <w:t>shared data must be described here</w:t>
      </w:r>
      <w:r>
        <w:rPr>
          <w:i/>
          <w:sz w:val="32"/>
        </w:rPr>
        <w:t xml:space="preserve">) </w:t>
      </w:r>
    </w:p>
    <w:p w14:paraId="347D00A7" w14:textId="08B8E436" w:rsidR="00E56CF0" w:rsidRPr="00A43AA3" w:rsidRDefault="00E56CF0" w:rsidP="00A43AA3">
      <w:pPr>
        <w:pStyle w:val="ListParagraph"/>
        <w:tabs>
          <w:tab w:val="left" w:pos="819"/>
        </w:tabs>
        <w:spacing w:before="240" w:line="259" w:lineRule="auto"/>
        <w:ind w:left="280" w:right="137"/>
        <w:rPr>
          <w:i/>
          <w:sz w:val="24"/>
          <w:szCs w:val="24"/>
        </w:rPr>
      </w:pPr>
      <w:r w:rsidRPr="00E56CF0">
        <w:rPr>
          <w:i/>
          <w:sz w:val="24"/>
          <w:szCs w:val="24"/>
        </w:rPr>
        <w:t xml:space="preserve">This section should include a specific list of the data fields to be shared no matter the system/database in which they reside. </w:t>
      </w:r>
      <w:r w:rsidR="00A43AA3">
        <w:rPr>
          <w:i/>
          <w:sz w:val="24"/>
          <w:szCs w:val="24"/>
        </w:rPr>
        <w:t xml:space="preserve"> </w:t>
      </w:r>
      <w:r w:rsidRPr="00A43AA3">
        <w:rPr>
          <w:i/>
          <w:sz w:val="24"/>
          <w:szCs w:val="24"/>
        </w:rPr>
        <w:t xml:space="preserve">If the list of data or data requirements is extremely long, it can be added in </w:t>
      </w:r>
      <w:r w:rsidRPr="00A43AA3">
        <w:rPr>
          <w:b/>
          <w:bCs/>
          <w:i/>
          <w:sz w:val="24"/>
          <w:szCs w:val="24"/>
          <w:u w:val="single"/>
        </w:rPr>
        <w:t>Appendix A- Data</w:t>
      </w:r>
      <w:r w:rsidRPr="00A43AA3">
        <w:rPr>
          <w:b/>
          <w:bCs/>
          <w:i/>
          <w:sz w:val="24"/>
          <w:szCs w:val="24"/>
        </w:rPr>
        <w:t xml:space="preserve"> </w:t>
      </w:r>
      <w:r w:rsidRPr="00A43AA3">
        <w:rPr>
          <w:b/>
          <w:bCs/>
          <w:i/>
          <w:sz w:val="24"/>
          <w:szCs w:val="24"/>
          <w:u w:val="single"/>
        </w:rPr>
        <w:t>Specifications</w:t>
      </w:r>
      <w:r w:rsidRPr="00A43AA3">
        <w:rPr>
          <w:i/>
          <w:sz w:val="24"/>
          <w:szCs w:val="24"/>
        </w:rPr>
        <w:t xml:space="preserve"> with only a summary of the data listed here.</w:t>
      </w:r>
    </w:p>
    <w:p w14:paraId="3ABEC872" w14:textId="77777777" w:rsidR="00A43AA3" w:rsidRDefault="00A43AA3" w:rsidP="00A43AA3">
      <w:pPr>
        <w:pStyle w:val="ListParagraph"/>
        <w:tabs>
          <w:tab w:val="left" w:pos="819"/>
        </w:tabs>
        <w:spacing w:before="0"/>
        <w:ind w:left="280" w:right="144"/>
        <w:rPr>
          <w:i/>
          <w:sz w:val="24"/>
          <w:szCs w:val="24"/>
        </w:rPr>
      </w:pPr>
    </w:p>
    <w:p w14:paraId="37816C26" w14:textId="11CE8486" w:rsidR="00E56CF0" w:rsidRPr="00E56CF0" w:rsidRDefault="00000000" w:rsidP="00A43AA3">
      <w:pPr>
        <w:pStyle w:val="ListParagraph"/>
        <w:tabs>
          <w:tab w:val="left" w:pos="819"/>
        </w:tabs>
        <w:spacing w:before="0"/>
        <w:ind w:left="280" w:right="144"/>
        <w:rPr>
          <w:sz w:val="24"/>
          <w:szCs w:val="24"/>
        </w:rPr>
      </w:pPr>
      <w:r w:rsidRPr="00E56CF0">
        <w:rPr>
          <w:i/>
          <w:sz w:val="24"/>
          <w:szCs w:val="24"/>
        </w:rPr>
        <w:t>Will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data</w:t>
      </w:r>
      <w:r w:rsidRPr="00E56CF0">
        <w:rPr>
          <w:i/>
          <w:spacing w:val="-5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include</w:t>
      </w:r>
      <w:r w:rsidRPr="00E56CF0">
        <w:rPr>
          <w:i/>
          <w:spacing w:val="-2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personally</w:t>
      </w:r>
      <w:r w:rsidRPr="00E56CF0">
        <w:rPr>
          <w:i/>
          <w:spacing w:val="-5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identifiable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information</w:t>
      </w:r>
      <w:r w:rsidRPr="00E56CF0">
        <w:rPr>
          <w:i/>
          <w:spacing w:val="-7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(PII)?</w:t>
      </w:r>
      <w:r w:rsidRPr="00E56CF0">
        <w:rPr>
          <w:i/>
          <w:spacing w:val="-5"/>
          <w:sz w:val="24"/>
          <w:szCs w:val="24"/>
        </w:rPr>
        <w:t xml:space="preserve"> </w:t>
      </w:r>
    </w:p>
    <w:p w14:paraId="653469C0" w14:textId="77777777" w:rsidR="00E56CF0" w:rsidRDefault="00000000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  <w:r w:rsidRPr="00E56CF0">
        <w:rPr>
          <w:i/>
          <w:sz w:val="24"/>
          <w:szCs w:val="24"/>
        </w:rPr>
        <w:t xml:space="preserve">Will the data be anonymized/deidentified before sharing? </w:t>
      </w:r>
    </w:p>
    <w:p w14:paraId="21690E68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65EB02CA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69239A28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7958C84B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131883FA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44CAD807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6D12FB3E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2D70C686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00086FD1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12F1AA09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27B08B84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7E063884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265B4AE7" w14:textId="77777777" w:rsidR="006C174E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3DFCF4B2" w14:textId="77777777" w:rsidR="006C174E" w:rsidRPr="00E56CF0" w:rsidRDefault="006C174E" w:rsidP="00A43AA3">
      <w:pPr>
        <w:pStyle w:val="ListParagraph"/>
        <w:tabs>
          <w:tab w:val="left" w:pos="819"/>
        </w:tabs>
        <w:spacing w:before="0"/>
        <w:ind w:left="279" w:right="144"/>
        <w:rPr>
          <w:i/>
          <w:sz w:val="24"/>
          <w:szCs w:val="24"/>
        </w:rPr>
      </w:pPr>
    </w:p>
    <w:p w14:paraId="7B5F22FC" w14:textId="0D455EE4" w:rsidR="00A43AA3" w:rsidRPr="00A43AA3" w:rsidRDefault="00A43AA3" w:rsidP="00A43AA3">
      <w:pPr>
        <w:pStyle w:val="Heading1"/>
        <w:numPr>
          <w:ilvl w:val="0"/>
          <w:numId w:val="1"/>
        </w:numPr>
        <w:tabs>
          <w:tab w:val="left" w:pos="819"/>
        </w:tabs>
        <w:spacing w:before="239"/>
        <w:ind w:left="819" w:hanging="539"/>
        <w:rPr>
          <w:color w:val="2E5395"/>
          <w:sz w:val="28"/>
          <w:szCs w:val="28"/>
        </w:rPr>
      </w:pPr>
      <w:bookmarkStart w:id="5" w:name="IV._Data_Parameters"/>
      <w:bookmarkEnd w:id="5"/>
      <w:r>
        <w:rPr>
          <w:color w:val="2E5395"/>
          <w:sz w:val="28"/>
          <w:szCs w:val="28"/>
        </w:rPr>
        <w:t xml:space="preserve">DATA PARAMETERS: </w:t>
      </w:r>
    </w:p>
    <w:p w14:paraId="46ADE0BD" w14:textId="77777777" w:rsidR="00C34ACE" w:rsidRPr="00C34ACE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69" w:line="261" w:lineRule="auto"/>
        <w:ind w:left="819" w:right="945" w:firstLine="0"/>
        <w:rPr>
          <w:color w:val="2E5395"/>
          <w:sz w:val="24"/>
          <w:szCs w:val="24"/>
        </w:rPr>
      </w:pPr>
      <w:bookmarkStart w:id="6" w:name="A._Source_of_Data_Will_data_be_provided_"/>
      <w:bookmarkEnd w:id="6"/>
      <w:r w:rsidRPr="00E56CF0">
        <w:rPr>
          <w:color w:val="2E5395"/>
          <w:sz w:val="24"/>
          <w:szCs w:val="24"/>
        </w:rPr>
        <w:t>Source</w:t>
      </w:r>
      <w:r w:rsidRPr="00E56CF0">
        <w:rPr>
          <w:color w:val="2E5395"/>
          <w:spacing w:val="-3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of</w:t>
      </w:r>
      <w:r w:rsidRPr="00E56CF0">
        <w:rPr>
          <w:color w:val="2E5395"/>
          <w:spacing w:val="-3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Data</w:t>
      </w:r>
      <w:r w:rsidRPr="00E56CF0">
        <w:rPr>
          <w:color w:val="2E5395"/>
          <w:spacing w:val="-4"/>
          <w:sz w:val="24"/>
          <w:szCs w:val="24"/>
        </w:rPr>
        <w:t xml:space="preserve"> </w:t>
      </w:r>
    </w:p>
    <w:p w14:paraId="0A8732DC" w14:textId="7DE49ED2" w:rsidR="00477BF9" w:rsidRPr="00A43AA3" w:rsidRDefault="00000000" w:rsidP="00C34ACE">
      <w:pPr>
        <w:pStyle w:val="ListParagraph"/>
        <w:tabs>
          <w:tab w:val="left" w:pos="1539"/>
        </w:tabs>
        <w:spacing w:before="69" w:line="261" w:lineRule="auto"/>
        <w:ind w:right="945"/>
        <w:rPr>
          <w:color w:val="2E5395"/>
          <w:sz w:val="24"/>
          <w:szCs w:val="24"/>
        </w:rPr>
      </w:pPr>
      <w:r w:rsidRPr="00E56CF0">
        <w:rPr>
          <w:i/>
          <w:sz w:val="24"/>
          <w:szCs w:val="24"/>
        </w:rPr>
        <w:t>Will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data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be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provided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from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a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specific</w:t>
      </w:r>
      <w:r w:rsidRPr="00E56CF0">
        <w:rPr>
          <w:i/>
          <w:spacing w:val="-5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source</w:t>
      </w:r>
      <w:r w:rsidR="00A43AA3">
        <w:rPr>
          <w:i/>
          <w:sz w:val="24"/>
          <w:szCs w:val="24"/>
        </w:rPr>
        <w:t xml:space="preserve">? </w:t>
      </w:r>
      <w:r w:rsidRPr="00E56CF0">
        <w:rPr>
          <w:i/>
          <w:spacing w:val="-2"/>
          <w:sz w:val="24"/>
          <w:szCs w:val="24"/>
        </w:rPr>
        <w:t xml:space="preserve"> </w:t>
      </w:r>
      <w:r w:rsidRPr="00A43AA3">
        <w:rPr>
          <w:b/>
          <w:bCs/>
          <w:i/>
        </w:rPr>
        <w:t>(system, database, team)</w:t>
      </w:r>
    </w:p>
    <w:p w14:paraId="19AF5917" w14:textId="77777777" w:rsidR="00A43AA3" w:rsidRPr="00E56CF0" w:rsidRDefault="00A43AA3" w:rsidP="00A43AA3">
      <w:pPr>
        <w:pStyle w:val="ListParagraph"/>
        <w:tabs>
          <w:tab w:val="left" w:pos="1539"/>
        </w:tabs>
        <w:spacing w:before="69" w:line="261" w:lineRule="auto"/>
        <w:ind w:right="945"/>
        <w:rPr>
          <w:color w:val="2E5395"/>
          <w:sz w:val="24"/>
          <w:szCs w:val="24"/>
        </w:rPr>
      </w:pPr>
    </w:p>
    <w:p w14:paraId="13E08C66" w14:textId="77777777" w:rsidR="00C34ACE" w:rsidRPr="00C34ACE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33" w:line="259" w:lineRule="auto"/>
        <w:ind w:left="819" w:right="111" w:firstLine="0"/>
        <w:rPr>
          <w:b/>
          <w:bCs/>
          <w:color w:val="2E5395"/>
        </w:rPr>
      </w:pPr>
      <w:bookmarkStart w:id="7" w:name="B._Usage_of_Data_What_is_the_intended_us"/>
      <w:bookmarkEnd w:id="7"/>
      <w:r w:rsidRPr="00E56CF0">
        <w:rPr>
          <w:color w:val="2E5395"/>
          <w:sz w:val="24"/>
          <w:szCs w:val="24"/>
        </w:rPr>
        <w:t>Usage</w:t>
      </w:r>
      <w:r w:rsidRPr="00E56CF0">
        <w:rPr>
          <w:color w:val="2E5395"/>
          <w:spacing w:val="-5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of</w:t>
      </w:r>
      <w:r w:rsidRPr="00E56CF0">
        <w:rPr>
          <w:color w:val="2E5395"/>
          <w:spacing w:val="-2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Data</w:t>
      </w:r>
      <w:r w:rsidRPr="00E56CF0">
        <w:rPr>
          <w:color w:val="2E5395"/>
          <w:spacing w:val="-3"/>
          <w:sz w:val="24"/>
          <w:szCs w:val="24"/>
        </w:rPr>
        <w:t xml:space="preserve"> </w:t>
      </w:r>
    </w:p>
    <w:p w14:paraId="71B132D6" w14:textId="77777777" w:rsidR="00C34ACE" w:rsidRDefault="00000000" w:rsidP="00C34ACE">
      <w:pPr>
        <w:pStyle w:val="ListParagraph"/>
        <w:tabs>
          <w:tab w:val="left" w:pos="1539"/>
        </w:tabs>
        <w:spacing w:before="33" w:line="259" w:lineRule="auto"/>
        <w:ind w:right="111"/>
        <w:rPr>
          <w:i/>
          <w:spacing w:val="-4"/>
          <w:sz w:val="24"/>
          <w:szCs w:val="24"/>
        </w:rPr>
      </w:pPr>
      <w:r w:rsidRPr="00E56CF0">
        <w:rPr>
          <w:i/>
          <w:sz w:val="24"/>
          <w:szCs w:val="24"/>
        </w:rPr>
        <w:t>What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is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intended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use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of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data?</w:t>
      </w:r>
      <w:r w:rsidRPr="00E56CF0">
        <w:rPr>
          <w:i/>
          <w:spacing w:val="-4"/>
          <w:sz w:val="24"/>
          <w:szCs w:val="24"/>
        </w:rPr>
        <w:t xml:space="preserve"> </w:t>
      </w:r>
    </w:p>
    <w:p w14:paraId="0A8732DD" w14:textId="2876D409" w:rsidR="00477BF9" w:rsidRPr="00A43AA3" w:rsidRDefault="00000000" w:rsidP="00C34ACE">
      <w:pPr>
        <w:pStyle w:val="ListParagraph"/>
        <w:tabs>
          <w:tab w:val="left" w:pos="1539"/>
        </w:tabs>
        <w:spacing w:before="33" w:line="259" w:lineRule="auto"/>
        <w:ind w:right="111"/>
        <w:rPr>
          <w:b/>
          <w:bCs/>
          <w:color w:val="2E5395"/>
        </w:rPr>
      </w:pPr>
      <w:r w:rsidRPr="00E56CF0">
        <w:rPr>
          <w:i/>
          <w:sz w:val="24"/>
          <w:szCs w:val="24"/>
        </w:rPr>
        <w:t>Are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there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any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uses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that are inappropriate</w:t>
      </w:r>
      <w:r w:rsidR="00A43AA3">
        <w:rPr>
          <w:i/>
          <w:sz w:val="24"/>
          <w:szCs w:val="24"/>
        </w:rPr>
        <w:t xml:space="preserve">? </w:t>
      </w:r>
      <w:r w:rsidRPr="00E56CF0">
        <w:rPr>
          <w:i/>
          <w:sz w:val="24"/>
          <w:szCs w:val="24"/>
        </w:rPr>
        <w:t xml:space="preserve"> </w:t>
      </w:r>
      <w:r w:rsidRPr="00A43AA3">
        <w:rPr>
          <w:b/>
          <w:bCs/>
          <w:i/>
        </w:rPr>
        <w:t>(such as selling/providing data for marketing purposes or publishing data)</w:t>
      </w:r>
    </w:p>
    <w:p w14:paraId="53764F8C" w14:textId="77777777" w:rsidR="00C34ACE" w:rsidRPr="009D4A1E" w:rsidRDefault="00C34ACE" w:rsidP="009D4A1E">
      <w:pPr>
        <w:tabs>
          <w:tab w:val="left" w:pos="1539"/>
        </w:tabs>
        <w:spacing w:before="33" w:line="259" w:lineRule="auto"/>
        <w:ind w:right="111"/>
        <w:rPr>
          <w:b/>
          <w:bCs/>
          <w:color w:val="2E5395"/>
        </w:rPr>
      </w:pPr>
    </w:p>
    <w:p w14:paraId="4E909F25" w14:textId="77777777" w:rsidR="00C34ACE" w:rsidRPr="00A43AA3" w:rsidRDefault="00C34ACE" w:rsidP="00A43AA3">
      <w:pPr>
        <w:pStyle w:val="ListParagraph"/>
        <w:tabs>
          <w:tab w:val="left" w:pos="1539"/>
        </w:tabs>
        <w:spacing w:before="33" w:line="259" w:lineRule="auto"/>
        <w:ind w:right="111"/>
        <w:rPr>
          <w:b/>
          <w:bCs/>
          <w:color w:val="2E5395"/>
        </w:rPr>
      </w:pPr>
    </w:p>
    <w:p w14:paraId="431893CB" w14:textId="77777777" w:rsidR="00C34ACE" w:rsidRPr="00C34ACE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40" w:line="261" w:lineRule="auto"/>
        <w:ind w:left="819" w:right="375" w:firstLine="0"/>
        <w:rPr>
          <w:color w:val="2E5395"/>
          <w:sz w:val="24"/>
          <w:szCs w:val="24"/>
        </w:rPr>
      </w:pPr>
      <w:bookmarkStart w:id="8" w:name="C._Storage_of_Data_Describe_how_and_wher"/>
      <w:bookmarkEnd w:id="8"/>
      <w:r w:rsidRPr="00E56CF0">
        <w:rPr>
          <w:color w:val="2E5395"/>
          <w:sz w:val="24"/>
          <w:szCs w:val="24"/>
        </w:rPr>
        <w:t>Storage</w:t>
      </w:r>
      <w:r w:rsidRPr="00E56CF0">
        <w:rPr>
          <w:color w:val="2E5395"/>
          <w:spacing w:val="-3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of</w:t>
      </w:r>
      <w:r w:rsidRPr="00E56CF0">
        <w:rPr>
          <w:color w:val="2E5395"/>
          <w:spacing w:val="-3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Data</w:t>
      </w:r>
      <w:r w:rsidRPr="00E56CF0">
        <w:rPr>
          <w:color w:val="2E5395"/>
          <w:spacing w:val="-4"/>
          <w:sz w:val="24"/>
          <w:szCs w:val="24"/>
        </w:rPr>
        <w:t xml:space="preserve"> </w:t>
      </w:r>
    </w:p>
    <w:p w14:paraId="64031E26" w14:textId="77777777" w:rsidR="00C34ACE" w:rsidRDefault="00000000" w:rsidP="00C34ACE">
      <w:pPr>
        <w:pStyle w:val="ListParagraph"/>
        <w:tabs>
          <w:tab w:val="left" w:pos="1539"/>
        </w:tabs>
        <w:spacing w:before="40" w:line="261" w:lineRule="auto"/>
        <w:ind w:right="375"/>
        <w:rPr>
          <w:i/>
          <w:sz w:val="24"/>
          <w:szCs w:val="24"/>
        </w:rPr>
      </w:pPr>
      <w:r w:rsidRPr="00E56CF0">
        <w:rPr>
          <w:i/>
          <w:sz w:val="24"/>
          <w:szCs w:val="24"/>
        </w:rPr>
        <w:t>Describe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how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and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where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data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will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be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stored.</w:t>
      </w:r>
    </w:p>
    <w:p w14:paraId="0A8732DF" w14:textId="2C10DA89" w:rsidR="00477BF9" w:rsidRPr="001E4B08" w:rsidRDefault="00000000" w:rsidP="001E4B08">
      <w:pPr>
        <w:pStyle w:val="ListParagraph"/>
        <w:tabs>
          <w:tab w:val="left" w:pos="1539"/>
        </w:tabs>
        <w:spacing w:before="40" w:line="261" w:lineRule="auto"/>
        <w:ind w:right="375"/>
        <w:rPr>
          <w:color w:val="2E5395"/>
          <w:sz w:val="24"/>
          <w:szCs w:val="24"/>
        </w:rPr>
        <w:sectPr w:rsidR="00477BF9" w:rsidRPr="001E4B08" w:rsidSect="006D714A">
          <w:headerReference w:type="default" r:id="rId7"/>
          <w:footerReference w:type="default" r:id="rId8"/>
          <w:type w:val="continuous"/>
          <w:pgSz w:w="12240" w:h="15840"/>
          <w:pgMar w:top="2380" w:right="1360" w:bottom="1280" w:left="1340" w:header="720" w:footer="1086" w:gutter="0"/>
          <w:pgNumType w:start="1"/>
          <w:cols w:space="720"/>
        </w:sectPr>
      </w:pPr>
      <w:r w:rsidRPr="00E56CF0">
        <w:rPr>
          <w:i/>
          <w:spacing w:val="-5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Describe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 storage location and security protocols in place for data at re</w:t>
      </w:r>
      <w:r w:rsidR="006C174E">
        <w:rPr>
          <w:i/>
          <w:sz w:val="24"/>
          <w:szCs w:val="24"/>
        </w:rPr>
        <w:t>st</w:t>
      </w:r>
    </w:p>
    <w:p w14:paraId="0A8732E0" w14:textId="77777777" w:rsidR="00477BF9" w:rsidRDefault="00477BF9">
      <w:pPr>
        <w:pStyle w:val="BodyText"/>
        <w:spacing w:before="79"/>
        <w:rPr>
          <w:sz w:val="26"/>
        </w:rPr>
      </w:pPr>
    </w:p>
    <w:p w14:paraId="5D28CC85" w14:textId="77777777" w:rsidR="002D1315" w:rsidRPr="002D1315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1" w:line="259" w:lineRule="auto"/>
        <w:ind w:left="820" w:right="156" w:firstLine="0"/>
        <w:rPr>
          <w:sz w:val="24"/>
          <w:szCs w:val="24"/>
        </w:rPr>
      </w:pPr>
      <w:bookmarkStart w:id="9" w:name="D._Transmission_of_Data_Describe_the_met"/>
      <w:bookmarkEnd w:id="9"/>
      <w:r w:rsidRPr="00E56CF0">
        <w:rPr>
          <w:color w:val="2E5395"/>
          <w:sz w:val="24"/>
          <w:szCs w:val="24"/>
        </w:rPr>
        <w:t>Transmission</w:t>
      </w:r>
      <w:r w:rsidRPr="00E56CF0">
        <w:rPr>
          <w:color w:val="2E5395"/>
          <w:spacing w:val="-3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of</w:t>
      </w:r>
      <w:r w:rsidRPr="00E56CF0">
        <w:rPr>
          <w:color w:val="2E5395"/>
          <w:spacing w:val="-3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Data</w:t>
      </w:r>
      <w:r w:rsidRPr="00E56CF0">
        <w:rPr>
          <w:color w:val="2E5395"/>
          <w:spacing w:val="-4"/>
          <w:sz w:val="24"/>
          <w:szCs w:val="24"/>
        </w:rPr>
        <w:t xml:space="preserve"> </w:t>
      </w:r>
    </w:p>
    <w:p w14:paraId="4AF3A857" w14:textId="77777777" w:rsidR="002D1315" w:rsidRDefault="00000000" w:rsidP="002D1315">
      <w:pPr>
        <w:pStyle w:val="ListParagraph"/>
        <w:tabs>
          <w:tab w:val="left" w:pos="1539"/>
        </w:tabs>
        <w:spacing w:before="1" w:line="259" w:lineRule="auto"/>
        <w:ind w:left="820" w:right="156"/>
        <w:rPr>
          <w:i/>
          <w:spacing w:val="-6"/>
          <w:sz w:val="24"/>
          <w:szCs w:val="24"/>
        </w:rPr>
      </w:pPr>
      <w:r w:rsidRPr="00E56CF0">
        <w:rPr>
          <w:i/>
          <w:sz w:val="24"/>
          <w:szCs w:val="24"/>
        </w:rPr>
        <w:t>Describe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method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of</w:t>
      </w:r>
      <w:r w:rsidRPr="00E56CF0">
        <w:rPr>
          <w:i/>
          <w:spacing w:val="-5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transmission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of</w:t>
      </w:r>
      <w:r w:rsidRPr="00E56CF0">
        <w:rPr>
          <w:i/>
          <w:spacing w:val="-5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data.</w:t>
      </w:r>
      <w:r w:rsidRPr="00E56CF0">
        <w:rPr>
          <w:i/>
          <w:spacing w:val="-6"/>
          <w:sz w:val="24"/>
          <w:szCs w:val="24"/>
        </w:rPr>
        <w:t xml:space="preserve"> </w:t>
      </w:r>
    </w:p>
    <w:p w14:paraId="0A8732E1" w14:textId="013AE1C3" w:rsidR="00477BF9" w:rsidRDefault="00000000" w:rsidP="002D1315">
      <w:pPr>
        <w:pStyle w:val="ListParagraph"/>
        <w:tabs>
          <w:tab w:val="left" w:pos="1539"/>
        </w:tabs>
        <w:spacing w:before="1" w:line="259" w:lineRule="auto"/>
        <w:ind w:left="820" w:right="156"/>
        <w:rPr>
          <w:i/>
          <w:sz w:val="24"/>
          <w:szCs w:val="24"/>
        </w:rPr>
      </w:pPr>
      <w:r w:rsidRPr="00E56CF0">
        <w:rPr>
          <w:i/>
          <w:sz w:val="24"/>
          <w:szCs w:val="24"/>
        </w:rPr>
        <w:t>How will the data be protected/secured in transit?</w:t>
      </w:r>
    </w:p>
    <w:p w14:paraId="6200F55B" w14:textId="77777777" w:rsidR="002D1315" w:rsidRPr="00E56CF0" w:rsidRDefault="002D1315" w:rsidP="002D1315">
      <w:pPr>
        <w:pStyle w:val="ListParagraph"/>
        <w:tabs>
          <w:tab w:val="left" w:pos="1539"/>
        </w:tabs>
        <w:spacing w:before="1" w:line="259" w:lineRule="auto"/>
        <w:ind w:left="820" w:right="156"/>
        <w:rPr>
          <w:sz w:val="24"/>
          <w:szCs w:val="24"/>
        </w:rPr>
      </w:pPr>
    </w:p>
    <w:p w14:paraId="56EB85C4" w14:textId="77777777" w:rsidR="002D1315" w:rsidRPr="002D1315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line="259" w:lineRule="auto"/>
        <w:ind w:left="819" w:right="124" w:firstLine="0"/>
        <w:rPr>
          <w:color w:val="2E5395"/>
          <w:sz w:val="24"/>
          <w:szCs w:val="24"/>
        </w:rPr>
      </w:pPr>
      <w:bookmarkStart w:id="10" w:name="E._Frequency_of_Data_Transmission_What_i"/>
      <w:bookmarkEnd w:id="10"/>
      <w:r w:rsidRPr="00E56CF0">
        <w:rPr>
          <w:color w:val="2E5395"/>
          <w:sz w:val="24"/>
          <w:szCs w:val="24"/>
        </w:rPr>
        <w:t>Frequency</w:t>
      </w:r>
      <w:r w:rsidRPr="00E56CF0">
        <w:rPr>
          <w:color w:val="2E5395"/>
          <w:spacing w:val="-2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of</w:t>
      </w:r>
      <w:r w:rsidRPr="00E56CF0">
        <w:rPr>
          <w:color w:val="2E5395"/>
          <w:spacing w:val="-3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Data</w:t>
      </w:r>
      <w:r w:rsidRPr="00E56CF0">
        <w:rPr>
          <w:color w:val="2E5395"/>
          <w:spacing w:val="-4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Transmission</w:t>
      </w:r>
      <w:r w:rsidRPr="00E56CF0">
        <w:rPr>
          <w:color w:val="2E5395"/>
          <w:spacing w:val="-3"/>
          <w:sz w:val="24"/>
          <w:szCs w:val="24"/>
        </w:rPr>
        <w:t xml:space="preserve"> </w:t>
      </w:r>
    </w:p>
    <w:p w14:paraId="0A8732E2" w14:textId="59D18BC2" w:rsidR="00477BF9" w:rsidRDefault="00000000" w:rsidP="002D1315">
      <w:pPr>
        <w:pStyle w:val="ListParagraph"/>
        <w:tabs>
          <w:tab w:val="left" w:pos="1539"/>
        </w:tabs>
        <w:spacing w:line="259" w:lineRule="auto"/>
        <w:ind w:right="124"/>
        <w:rPr>
          <w:i/>
          <w:sz w:val="24"/>
          <w:szCs w:val="24"/>
        </w:rPr>
      </w:pPr>
      <w:r w:rsidRPr="00E56CF0">
        <w:rPr>
          <w:i/>
          <w:sz w:val="24"/>
          <w:szCs w:val="24"/>
        </w:rPr>
        <w:t>What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is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expected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frequency</w:t>
      </w:r>
      <w:r w:rsidRPr="00E56CF0">
        <w:rPr>
          <w:i/>
          <w:spacing w:val="-5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of</w:t>
      </w:r>
      <w:r w:rsidRPr="00E56CF0">
        <w:rPr>
          <w:i/>
          <w:spacing w:val="-5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data file transmissions?</w:t>
      </w:r>
    </w:p>
    <w:p w14:paraId="186D9FE1" w14:textId="77777777" w:rsidR="002D1315" w:rsidRPr="00E56CF0" w:rsidRDefault="002D1315" w:rsidP="002D1315">
      <w:pPr>
        <w:pStyle w:val="ListParagraph"/>
        <w:tabs>
          <w:tab w:val="left" w:pos="1539"/>
        </w:tabs>
        <w:spacing w:line="259" w:lineRule="auto"/>
        <w:ind w:right="124"/>
        <w:rPr>
          <w:color w:val="2E5395"/>
          <w:sz w:val="24"/>
          <w:szCs w:val="24"/>
        </w:rPr>
      </w:pPr>
    </w:p>
    <w:p w14:paraId="1D1D7C16" w14:textId="77777777" w:rsidR="002D1315" w:rsidRPr="002D1315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line="259" w:lineRule="auto"/>
        <w:ind w:left="819" w:right="1021" w:firstLine="0"/>
        <w:rPr>
          <w:color w:val="2E5395"/>
          <w:sz w:val="24"/>
          <w:szCs w:val="24"/>
        </w:rPr>
      </w:pPr>
      <w:bookmarkStart w:id="11" w:name="F._Data_File_Formats_What_are_the_file_s"/>
      <w:bookmarkEnd w:id="11"/>
      <w:r w:rsidRPr="00E56CF0">
        <w:rPr>
          <w:color w:val="2E5395"/>
          <w:sz w:val="24"/>
          <w:szCs w:val="24"/>
        </w:rPr>
        <w:t>Data</w:t>
      </w:r>
      <w:r w:rsidRPr="00E56CF0">
        <w:rPr>
          <w:color w:val="2E5395"/>
          <w:spacing w:val="-4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File</w:t>
      </w:r>
      <w:r w:rsidRPr="00E56CF0">
        <w:rPr>
          <w:color w:val="2E5395"/>
          <w:spacing w:val="-6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Formats</w:t>
      </w:r>
      <w:r w:rsidRPr="00E56CF0">
        <w:rPr>
          <w:color w:val="2E5395"/>
          <w:spacing w:val="-4"/>
          <w:sz w:val="24"/>
          <w:szCs w:val="24"/>
        </w:rPr>
        <w:t xml:space="preserve"> </w:t>
      </w:r>
    </w:p>
    <w:p w14:paraId="0A8732E3" w14:textId="409B33C2" w:rsidR="00477BF9" w:rsidRDefault="00000000" w:rsidP="002D1315">
      <w:pPr>
        <w:pStyle w:val="ListParagraph"/>
        <w:tabs>
          <w:tab w:val="left" w:pos="1539"/>
        </w:tabs>
        <w:spacing w:line="259" w:lineRule="auto"/>
        <w:ind w:right="1021"/>
        <w:rPr>
          <w:i/>
          <w:spacing w:val="-2"/>
          <w:sz w:val="24"/>
          <w:szCs w:val="24"/>
        </w:rPr>
      </w:pPr>
      <w:r w:rsidRPr="00E56CF0">
        <w:rPr>
          <w:i/>
          <w:sz w:val="24"/>
          <w:szCs w:val="24"/>
        </w:rPr>
        <w:t>What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are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file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specifications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for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data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to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 xml:space="preserve">be </w:t>
      </w:r>
      <w:r w:rsidRPr="00E56CF0">
        <w:rPr>
          <w:i/>
          <w:spacing w:val="-2"/>
          <w:sz w:val="24"/>
          <w:szCs w:val="24"/>
        </w:rPr>
        <w:t>transmitted?</w:t>
      </w:r>
    </w:p>
    <w:p w14:paraId="31CD1A91" w14:textId="77777777" w:rsidR="00752993" w:rsidRPr="00E56CF0" w:rsidRDefault="00752993" w:rsidP="002D1315">
      <w:pPr>
        <w:pStyle w:val="ListParagraph"/>
        <w:tabs>
          <w:tab w:val="left" w:pos="1539"/>
        </w:tabs>
        <w:spacing w:line="259" w:lineRule="auto"/>
        <w:ind w:right="1021"/>
        <w:rPr>
          <w:color w:val="2E5395"/>
          <w:sz w:val="24"/>
          <w:szCs w:val="24"/>
        </w:rPr>
      </w:pPr>
    </w:p>
    <w:p w14:paraId="74B449AD" w14:textId="77777777" w:rsidR="002D1315" w:rsidRPr="002D1315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line="259" w:lineRule="auto"/>
        <w:ind w:left="819" w:right="113" w:firstLine="0"/>
        <w:rPr>
          <w:sz w:val="24"/>
          <w:szCs w:val="24"/>
        </w:rPr>
      </w:pPr>
      <w:bookmarkStart w:id="12" w:name="G._Retention_of_Data_How_long_will_the_d"/>
      <w:bookmarkEnd w:id="12"/>
      <w:r w:rsidRPr="00E56CF0">
        <w:rPr>
          <w:color w:val="2E5395"/>
          <w:sz w:val="24"/>
          <w:szCs w:val="24"/>
        </w:rPr>
        <w:t>Retention</w:t>
      </w:r>
      <w:r w:rsidRPr="00E56CF0">
        <w:rPr>
          <w:color w:val="2E5395"/>
          <w:spacing w:val="-3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of</w:t>
      </w:r>
      <w:r w:rsidRPr="00E56CF0">
        <w:rPr>
          <w:color w:val="2E5395"/>
          <w:spacing w:val="-3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Data</w:t>
      </w:r>
      <w:r w:rsidRPr="00E56CF0">
        <w:rPr>
          <w:color w:val="2E5395"/>
          <w:spacing w:val="-5"/>
          <w:sz w:val="24"/>
          <w:szCs w:val="24"/>
        </w:rPr>
        <w:t xml:space="preserve"> </w:t>
      </w:r>
    </w:p>
    <w:p w14:paraId="70E77912" w14:textId="77777777" w:rsidR="002D1315" w:rsidRDefault="00000000" w:rsidP="002D1315">
      <w:pPr>
        <w:pStyle w:val="ListParagraph"/>
        <w:tabs>
          <w:tab w:val="left" w:pos="1539"/>
        </w:tabs>
        <w:spacing w:line="259" w:lineRule="auto"/>
        <w:ind w:right="113"/>
        <w:rPr>
          <w:i/>
          <w:spacing w:val="-5"/>
          <w:sz w:val="24"/>
          <w:szCs w:val="24"/>
        </w:rPr>
      </w:pPr>
      <w:r w:rsidRPr="00E56CF0">
        <w:rPr>
          <w:i/>
          <w:sz w:val="24"/>
          <w:szCs w:val="24"/>
        </w:rPr>
        <w:t>How</w:t>
      </w:r>
      <w:r w:rsidRPr="00E56CF0">
        <w:rPr>
          <w:i/>
          <w:spacing w:val="-1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long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will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data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be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retained?</w:t>
      </w:r>
      <w:r w:rsidRPr="00E56CF0">
        <w:rPr>
          <w:i/>
          <w:spacing w:val="-5"/>
          <w:sz w:val="24"/>
          <w:szCs w:val="24"/>
        </w:rPr>
        <w:t xml:space="preserve"> </w:t>
      </w:r>
    </w:p>
    <w:p w14:paraId="153C571F" w14:textId="77777777" w:rsidR="002D1315" w:rsidRDefault="00000000" w:rsidP="002D1315">
      <w:pPr>
        <w:pStyle w:val="ListParagraph"/>
        <w:tabs>
          <w:tab w:val="left" w:pos="1539"/>
        </w:tabs>
        <w:spacing w:line="259" w:lineRule="auto"/>
        <w:ind w:right="113"/>
        <w:rPr>
          <w:i/>
          <w:sz w:val="24"/>
          <w:szCs w:val="24"/>
        </w:rPr>
      </w:pPr>
      <w:r w:rsidRPr="00E56CF0">
        <w:rPr>
          <w:i/>
          <w:sz w:val="24"/>
          <w:szCs w:val="24"/>
        </w:rPr>
        <w:t>Are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there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any</w:t>
      </w:r>
      <w:r w:rsidRPr="00E56CF0">
        <w:rPr>
          <w:i/>
          <w:spacing w:val="-5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 xml:space="preserve">specific retention requirements/ regulations that pertain to this data sharing agreement? </w:t>
      </w:r>
    </w:p>
    <w:p w14:paraId="261E5FF4" w14:textId="77777777" w:rsidR="002D1315" w:rsidRDefault="00000000" w:rsidP="002D1315">
      <w:pPr>
        <w:pStyle w:val="ListParagraph"/>
        <w:tabs>
          <w:tab w:val="left" w:pos="1539"/>
        </w:tabs>
        <w:spacing w:line="259" w:lineRule="auto"/>
        <w:ind w:right="113"/>
        <w:rPr>
          <w:i/>
          <w:sz w:val="24"/>
          <w:szCs w:val="24"/>
        </w:rPr>
      </w:pPr>
      <w:r w:rsidRPr="00E56CF0">
        <w:rPr>
          <w:i/>
          <w:sz w:val="24"/>
          <w:szCs w:val="24"/>
        </w:rPr>
        <w:t>Data destruction/deletion terms?</w:t>
      </w:r>
    </w:p>
    <w:p w14:paraId="0A8732E4" w14:textId="46E6FA55" w:rsidR="00477BF9" w:rsidRPr="00E56CF0" w:rsidRDefault="00000000" w:rsidP="002D1315">
      <w:pPr>
        <w:pStyle w:val="ListParagraph"/>
        <w:tabs>
          <w:tab w:val="left" w:pos="1539"/>
        </w:tabs>
        <w:spacing w:line="259" w:lineRule="auto"/>
        <w:ind w:right="113"/>
        <w:rPr>
          <w:sz w:val="24"/>
          <w:szCs w:val="24"/>
        </w:rPr>
      </w:pPr>
      <w:r w:rsidRPr="00E56CF0">
        <w:rPr>
          <w:i/>
          <w:sz w:val="24"/>
          <w:szCs w:val="24"/>
        </w:rPr>
        <w:t xml:space="preserve"> Does Wake Tech maintain ownership of the </w:t>
      </w:r>
      <w:r w:rsidRPr="00E56CF0">
        <w:rPr>
          <w:i/>
          <w:spacing w:val="-4"/>
          <w:sz w:val="24"/>
          <w:szCs w:val="24"/>
        </w:rPr>
        <w:t>data?</w:t>
      </w:r>
    </w:p>
    <w:p w14:paraId="0A8732E5" w14:textId="77777777" w:rsidR="00477BF9" w:rsidRPr="0003323A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38" w:line="259" w:lineRule="auto"/>
        <w:ind w:right="515" w:firstLine="0"/>
        <w:rPr>
          <w:color w:val="2E5395"/>
          <w:sz w:val="24"/>
          <w:szCs w:val="24"/>
        </w:rPr>
      </w:pPr>
      <w:bookmarkStart w:id="13" w:name="V._Access_to_Data_Who_has_access_to_this"/>
      <w:bookmarkEnd w:id="13"/>
      <w:r w:rsidRPr="00E56CF0">
        <w:rPr>
          <w:color w:val="2E5395"/>
          <w:sz w:val="28"/>
          <w:szCs w:val="28"/>
        </w:rPr>
        <w:t>Access</w:t>
      </w:r>
      <w:r w:rsidRPr="00E56CF0">
        <w:rPr>
          <w:color w:val="2E5395"/>
          <w:spacing w:val="-6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to</w:t>
      </w:r>
      <w:r w:rsidRPr="00E56CF0">
        <w:rPr>
          <w:color w:val="2E5395"/>
          <w:spacing w:val="-6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Data</w:t>
      </w:r>
      <w:r>
        <w:rPr>
          <w:color w:val="2E5395"/>
          <w:spacing w:val="-4"/>
          <w:sz w:val="32"/>
        </w:rPr>
        <w:t xml:space="preserve"> </w:t>
      </w:r>
      <w:r w:rsidRPr="00E56CF0">
        <w:rPr>
          <w:i/>
          <w:sz w:val="24"/>
          <w:szCs w:val="24"/>
        </w:rPr>
        <w:t>Who</w:t>
      </w:r>
      <w:r w:rsidRPr="00E56CF0">
        <w:rPr>
          <w:i/>
          <w:spacing w:val="-5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has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access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to</w:t>
      </w:r>
      <w:r w:rsidRPr="00E56CF0">
        <w:rPr>
          <w:i/>
          <w:spacing w:val="-6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this</w:t>
      </w:r>
      <w:r w:rsidRPr="00E56CF0">
        <w:rPr>
          <w:i/>
          <w:spacing w:val="-3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data</w:t>
      </w:r>
      <w:r w:rsidRPr="00E56CF0">
        <w:rPr>
          <w:i/>
          <w:spacing w:val="-6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once</w:t>
      </w:r>
      <w:r w:rsidRPr="00E56CF0">
        <w:rPr>
          <w:i/>
          <w:spacing w:val="-4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shared?</w:t>
      </w:r>
      <w:r w:rsidRPr="00E56CF0">
        <w:rPr>
          <w:i/>
          <w:spacing w:val="-1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How</w:t>
      </w:r>
      <w:r w:rsidRPr="00E56CF0">
        <w:rPr>
          <w:i/>
          <w:spacing w:val="-2"/>
          <w:sz w:val="24"/>
          <w:szCs w:val="24"/>
        </w:rPr>
        <w:t xml:space="preserve"> </w:t>
      </w:r>
      <w:r w:rsidRPr="00E56CF0">
        <w:rPr>
          <w:i/>
          <w:sz w:val="24"/>
          <w:szCs w:val="24"/>
        </w:rPr>
        <w:t>is access approved and managed?</w:t>
      </w:r>
    </w:p>
    <w:p w14:paraId="5E620C91" w14:textId="77777777" w:rsidR="0003323A" w:rsidRPr="0003323A" w:rsidRDefault="0003323A" w:rsidP="0003323A">
      <w:pPr>
        <w:tabs>
          <w:tab w:val="left" w:pos="819"/>
        </w:tabs>
        <w:spacing w:before="238" w:line="259" w:lineRule="auto"/>
        <w:ind w:right="515"/>
        <w:rPr>
          <w:color w:val="2E5395"/>
          <w:sz w:val="24"/>
          <w:szCs w:val="24"/>
        </w:rPr>
      </w:pPr>
    </w:p>
    <w:p w14:paraId="0A8732E6" w14:textId="77777777" w:rsidR="00477BF9" w:rsidRPr="00E56CF0" w:rsidRDefault="00000000">
      <w:pPr>
        <w:pStyle w:val="Heading1"/>
        <w:numPr>
          <w:ilvl w:val="0"/>
          <w:numId w:val="1"/>
        </w:numPr>
        <w:tabs>
          <w:tab w:val="left" w:pos="819"/>
        </w:tabs>
        <w:spacing w:before="241"/>
        <w:ind w:left="819" w:hanging="539"/>
        <w:rPr>
          <w:color w:val="2E5395"/>
          <w:sz w:val="28"/>
          <w:szCs w:val="28"/>
        </w:rPr>
      </w:pPr>
      <w:bookmarkStart w:id="14" w:name="VI._Additional_Terms"/>
      <w:bookmarkEnd w:id="14"/>
      <w:r w:rsidRPr="00E56CF0">
        <w:rPr>
          <w:color w:val="2E5395"/>
          <w:sz w:val="28"/>
          <w:szCs w:val="28"/>
        </w:rPr>
        <w:t>Additional</w:t>
      </w:r>
      <w:r w:rsidRPr="00E56CF0">
        <w:rPr>
          <w:color w:val="2E5395"/>
          <w:spacing w:val="-17"/>
          <w:sz w:val="28"/>
          <w:szCs w:val="28"/>
        </w:rPr>
        <w:t xml:space="preserve"> </w:t>
      </w:r>
      <w:r w:rsidRPr="00E56CF0">
        <w:rPr>
          <w:color w:val="2E5395"/>
          <w:spacing w:val="-4"/>
          <w:sz w:val="28"/>
          <w:szCs w:val="28"/>
        </w:rPr>
        <w:t>Terms</w:t>
      </w:r>
    </w:p>
    <w:p w14:paraId="0A8732E7" w14:textId="77777777" w:rsidR="00477BF9" w:rsidRPr="00E56CF0" w:rsidRDefault="00000000">
      <w:pPr>
        <w:pStyle w:val="ListParagraph"/>
        <w:numPr>
          <w:ilvl w:val="1"/>
          <w:numId w:val="1"/>
        </w:numPr>
        <w:tabs>
          <w:tab w:val="left" w:pos="1539"/>
        </w:tabs>
        <w:spacing w:before="69"/>
        <w:ind w:left="1539" w:hanging="719"/>
        <w:rPr>
          <w:color w:val="2E5395"/>
          <w:sz w:val="24"/>
          <w:szCs w:val="24"/>
        </w:rPr>
      </w:pPr>
      <w:bookmarkStart w:id="15" w:name="A._Contact_person(s)_for_this_agreement?"/>
      <w:bookmarkEnd w:id="15"/>
      <w:r w:rsidRPr="00E56CF0">
        <w:rPr>
          <w:color w:val="2E5395"/>
          <w:sz w:val="24"/>
          <w:szCs w:val="24"/>
        </w:rPr>
        <w:t>Contact</w:t>
      </w:r>
      <w:r w:rsidRPr="00E56CF0">
        <w:rPr>
          <w:color w:val="2E5395"/>
          <w:spacing w:val="-8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person(s)</w:t>
      </w:r>
      <w:r w:rsidRPr="00E56CF0">
        <w:rPr>
          <w:color w:val="2E5395"/>
          <w:spacing w:val="-6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for</w:t>
      </w:r>
      <w:r w:rsidRPr="00E56CF0">
        <w:rPr>
          <w:color w:val="2E5395"/>
          <w:spacing w:val="-8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this</w:t>
      </w:r>
      <w:r w:rsidRPr="00E56CF0">
        <w:rPr>
          <w:color w:val="2E5395"/>
          <w:spacing w:val="-7"/>
          <w:sz w:val="24"/>
          <w:szCs w:val="24"/>
        </w:rPr>
        <w:t xml:space="preserve"> </w:t>
      </w:r>
      <w:r w:rsidRPr="00E56CF0">
        <w:rPr>
          <w:color w:val="2E5395"/>
          <w:spacing w:val="-2"/>
          <w:sz w:val="24"/>
          <w:szCs w:val="24"/>
        </w:rPr>
        <w:t>agreement?</w:t>
      </w:r>
    </w:p>
    <w:p w14:paraId="0A8732E8" w14:textId="77777777" w:rsidR="00477BF9" w:rsidRPr="0009538E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67"/>
        <w:ind w:hanging="720"/>
      </w:pPr>
      <w:bookmarkStart w:id="16" w:name="B._Standard_Legal_Language?_(*Attorney_t"/>
      <w:bookmarkEnd w:id="16"/>
      <w:r w:rsidRPr="00E56CF0">
        <w:rPr>
          <w:color w:val="2E5395"/>
          <w:sz w:val="24"/>
          <w:szCs w:val="24"/>
        </w:rPr>
        <w:t>Standard</w:t>
      </w:r>
      <w:r w:rsidRPr="00E56CF0">
        <w:rPr>
          <w:color w:val="2E5395"/>
          <w:spacing w:val="-8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Legal</w:t>
      </w:r>
      <w:r w:rsidRPr="00E56CF0">
        <w:rPr>
          <w:color w:val="2E5395"/>
          <w:spacing w:val="-7"/>
          <w:sz w:val="24"/>
          <w:szCs w:val="24"/>
        </w:rPr>
        <w:t xml:space="preserve"> </w:t>
      </w:r>
      <w:r w:rsidRPr="00E56CF0">
        <w:rPr>
          <w:color w:val="2E5395"/>
          <w:sz w:val="24"/>
          <w:szCs w:val="24"/>
        </w:rPr>
        <w:t>Language?</w:t>
      </w:r>
      <w:r w:rsidRPr="00E56CF0">
        <w:rPr>
          <w:color w:val="2E5395"/>
          <w:spacing w:val="-10"/>
          <w:sz w:val="24"/>
          <w:szCs w:val="24"/>
        </w:rPr>
        <w:t xml:space="preserve"> </w:t>
      </w:r>
      <w:r w:rsidRPr="0009538E">
        <w:rPr>
          <w:i/>
        </w:rPr>
        <w:t>(*Attorney</w:t>
      </w:r>
      <w:r w:rsidRPr="0009538E">
        <w:rPr>
          <w:i/>
          <w:spacing w:val="-9"/>
        </w:rPr>
        <w:t xml:space="preserve"> </w:t>
      </w:r>
      <w:r w:rsidRPr="0009538E">
        <w:rPr>
          <w:i/>
        </w:rPr>
        <w:t>to</w:t>
      </w:r>
      <w:r w:rsidRPr="0009538E">
        <w:rPr>
          <w:i/>
          <w:spacing w:val="-9"/>
        </w:rPr>
        <w:t xml:space="preserve"> </w:t>
      </w:r>
      <w:r w:rsidRPr="0009538E">
        <w:rPr>
          <w:i/>
        </w:rPr>
        <w:t>review</w:t>
      </w:r>
      <w:r w:rsidRPr="0009538E">
        <w:rPr>
          <w:i/>
          <w:spacing w:val="-9"/>
        </w:rPr>
        <w:t xml:space="preserve"> </w:t>
      </w:r>
      <w:r w:rsidRPr="0009538E">
        <w:rPr>
          <w:i/>
        </w:rPr>
        <w:t>and</w:t>
      </w:r>
      <w:r w:rsidRPr="0009538E">
        <w:rPr>
          <w:i/>
          <w:spacing w:val="-9"/>
        </w:rPr>
        <w:t xml:space="preserve"> </w:t>
      </w:r>
      <w:r w:rsidRPr="0009538E">
        <w:rPr>
          <w:i/>
          <w:spacing w:val="-2"/>
        </w:rPr>
        <w:t>provide)</w:t>
      </w:r>
    </w:p>
    <w:p w14:paraId="0A8732E9" w14:textId="2358C353" w:rsidR="00477BF9" w:rsidRPr="00DF0C42" w:rsidRDefault="00000000">
      <w:pPr>
        <w:pStyle w:val="ListParagraph"/>
        <w:numPr>
          <w:ilvl w:val="1"/>
          <w:numId w:val="1"/>
        </w:numPr>
        <w:tabs>
          <w:tab w:val="left" w:pos="820"/>
          <w:tab w:val="left" w:pos="1539"/>
        </w:tabs>
        <w:spacing w:before="64" w:line="259" w:lineRule="auto"/>
        <w:ind w:left="820" w:right="1210" w:hanging="1"/>
        <w:rPr>
          <w:color w:val="2E5395"/>
        </w:rPr>
      </w:pPr>
      <w:bookmarkStart w:id="17" w:name="C._Other?_Protocols_for_handling_a_data_"/>
      <w:bookmarkEnd w:id="17"/>
      <w:r w:rsidRPr="00E56CF0">
        <w:rPr>
          <w:color w:val="2E5395"/>
          <w:sz w:val="24"/>
          <w:szCs w:val="24"/>
        </w:rPr>
        <w:t>Other? Protocols</w:t>
      </w:r>
      <w:r w:rsidR="0009538E">
        <w:rPr>
          <w:color w:val="2E5395"/>
          <w:sz w:val="24"/>
          <w:szCs w:val="24"/>
        </w:rPr>
        <w:t>/process</w:t>
      </w:r>
      <w:r w:rsidRPr="00E56CF0">
        <w:rPr>
          <w:color w:val="2E5395"/>
          <w:sz w:val="24"/>
          <w:szCs w:val="24"/>
        </w:rPr>
        <w:t xml:space="preserve"> for </w:t>
      </w:r>
      <w:r w:rsidR="0009538E">
        <w:rPr>
          <w:color w:val="2E5395"/>
          <w:sz w:val="24"/>
          <w:szCs w:val="24"/>
        </w:rPr>
        <w:t>notification/</w:t>
      </w:r>
      <w:r w:rsidRPr="00E56CF0">
        <w:rPr>
          <w:color w:val="2E5395"/>
          <w:sz w:val="24"/>
          <w:szCs w:val="24"/>
        </w:rPr>
        <w:t xml:space="preserve">handling </w:t>
      </w:r>
      <w:r w:rsidR="00EC4C63" w:rsidRPr="00E56CF0">
        <w:rPr>
          <w:color w:val="2E5395"/>
          <w:sz w:val="24"/>
          <w:szCs w:val="24"/>
        </w:rPr>
        <w:t>data breaches</w:t>
      </w:r>
      <w:r w:rsidRPr="00E56CF0">
        <w:rPr>
          <w:color w:val="2E5395"/>
          <w:sz w:val="24"/>
          <w:szCs w:val="24"/>
        </w:rPr>
        <w:t xml:space="preserve">. </w:t>
      </w:r>
    </w:p>
    <w:p w14:paraId="031F11C8" w14:textId="77777777" w:rsidR="00DF0C42" w:rsidRDefault="00DF0C42" w:rsidP="00DF0C42">
      <w:pPr>
        <w:tabs>
          <w:tab w:val="left" w:pos="820"/>
          <w:tab w:val="left" w:pos="1539"/>
        </w:tabs>
        <w:spacing w:before="64" w:line="259" w:lineRule="auto"/>
        <w:ind w:right="1210"/>
        <w:rPr>
          <w:color w:val="2E5395"/>
        </w:rPr>
      </w:pPr>
    </w:p>
    <w:p w14:paraId="7D788DE3" w14:textId="77777777" w:rsidR="00DF0C42" w:rsidRDefault="00DF0C42" w:rsidP="00DF0C42">
      <w:pPr>
        <w:tabs>
          <w:tab w:val="left" w:pos="820"/>
          <w:tab w:val="left" w:pos="1539"/>
        </w:tabs>
        <w:spacing w:before="64" w:line="259" w:lineRule="auto"/>
        <w:ind w:right="1210"/>
        <w:rPr>
          <w:color w:val="2E5395"/>
        </w:rPr>
      </w:pPr>
    </w:p>
    <w:p w14:paraId="2E8104A0" w14:textId="77777777" w:rsidR="00DF0C42" w:rsidRDefault="00DF0C42" w:rsidP="00DF0C42">
      <w:pPr>
        <w:tabs>
          <w:tab w:val="left" w:pos="820"/>
          <w:tab w:val="left" w:pos="1539"/>
        </w:tabs>
        <w:spacing w:before="64" w:line="259" w:lineRule="auto"/>
        <w:ind w:right="1210"/>
        <w:rPr>
          <w:color w:val="2E5395"/>
        </w:rPr>
      </w:pPr>
    </w:p>
    <w:p w14:paraId="2C6154B5" w14:textId="77777777" w:rsidR="00DF0C42" w:rsidRDefault="00DF0C42" w:rsidP="00DF0C42">
      <w:pPr>
        <w:tabs>
          <w:tab w:val="left" w:pos="820"/>
          <w:tab w:val="left" w:pos="1539"/>
        </w:tabs>
        <w:spacing w:before="64" w:line="259" w:lineRule="auto"/>
        <w:ind w:right="1210"/>
        <w:rPr>
          <w:color w:val="2E5395"/>
        </w:rPr>
      </w:pPr>
    </w:p>
    <w:p w14:paraId="46366B97" w14:textId="77777777" w:rsidR="00DF0C42" w:rsidRDefault="00DF0C42" w:rsidP="00DF0C42">
      <w:pPr>
        <w:tabs>
          <w:tab w:val="left" w:pos="820"/>
          <w:tab w:val="left" w:pos="1539"/>
        </w:tabs>
        <w:spacing w:before="64" w:line="259" w:lineRule="auto"/>
        <w:ind w:right="1210"/>
        <w:rPr>
          <w:color w:val="2E5395"/>
        </w:rPr>
      </w:pPr>
    </w:p>
    <w:p w14:paraId="5E21F05C" w14:textId="77777777" w:rsidR="00DF0C42" w:rsidRDefault="00DF0C42" w:rsidP="00DF0C42">
      <w:pPr>
        <w:tabs>
          <w:tab w:val="left" w:pos="820"/>
          <w:tab w:val="left" w:pos="1539"/>
        </w:tabs>
        <w:spacing w:before="64" w:line="259" w:lineRule="auto"/>
        <w:ind w:right="1210"/>
        <w:rPr>
          <w:color w:val="2E5395"/>
        </w:rPr>
      </w:pPr>
    </w:p>
    <w:p w14:paraId="71C540BD" w14:textId="77777777" w:rsidR="00DF0C42" w:rsidRDefault="00DF0C42" w:rsidP="00DF0C42">
      <w:pPr>
        <w:tabs>
          <w:tab w:val="left" w:pos="820"/>
          <w:tab w:val="left" w:pos="1539"/>
        </w:tabs>
        <w:spacing w:before="64" w:line="259" w:lineRule="auto"/>
        <w:ind w:right="1210"/>
        <w:rPr>
          <w:color w:val="2E5395"/>
        </w:rPr>
      </w:pPr>
    </w:p>
    <w:p w14:paraId="4CBBB9CB" w14:textId="77777777" w:rsidR="00DF0C42" w:rsidRDefault="00DF0C42" w:rsidP="00DF0C42">
      <w:pPr>
        <w:tabs>
          <w:tab w:val="left" w:pos="820"/>
          <w:tab w:val="left" w:pos="1539"/>
        </w:tabs>
        <w:spacing w:before="64" w:line="259" w:lineRule="auto"/>
        <w:ind w:right="1210"/>
        <w:rPr>
          <w:color w:val="2E5395"/>
        </w:rPr>
      </w:pPr>
    </w:p>
    <w:p w14:paraId="422CD405" w14:textId="77777777" w:rsidR="00DF0C42" w:rsidRDefault="00DF0C42" w:rsidP="00DF0C42">
      <w:pPr>
        <w:tabs>
          <w:tab w:val="left" w:pos="820"/>
          <w:tab w:val="left" w:pos="1539"/>
        </w:tabs>
        <w:spacing w:before="64" w:line="259" w:lineRule="auto"/>
        <w:ind w:right="1210"/>
        <w:rPr>
          <w:color w:val="2E5395"/>
        </w:rPr>
      </w:pPr>
    </w:p>
    <w:p w14:paraId="2E54DE44" w14:textId="77777777" w:rsidR="00DF0C42" w:rsidRDefault="00DF0C42" w:rsidP="00DF0C42">
      <w:pPr>
        <w:tabs>
          <w:tab w:val="left" w:pos="820"/>
          <w:tab w:val="left" w:pos="1539"/>
        </w:tabs>
        <w:spacing w:before="64" w:line="259" w:lineRule="auto"/>
        <w:ind w:right="1210"/>
        <w:rPr>
          <w:color w:val="2E5395"/>
        </w:rPr>
      </w:pPr>
    </w:p>
    <w:p w14:paraId="29C45DB5" w14:textId="77777777" w:rsidR="00DF0C42" w:rsidRPr="00DF0C42" w:rsidRDefault="00DF0C42" w:rsidP="00DF0C42">
      <w:pPr>
        <w:tabs>
          <w:tab w:val="left" w:pos="820"/>
          <w:tab w:val="left" w:pos="1539"/>
        </w:tabs>
        <w:spacing w:before="64" w:line="259" w:lineRule="auto"/>
        <w:ind w:right="1210"/>
        <w:rPr>
          <w:color w:val="2E5395"/>
        </w:rPr>
      </w:pPr>
    </w:p>
    <w:p w14:paraId="7C7CACCB" w14:textId="05ABFC91" w:rsidR="00EC4C63" w:rsidRPr="00EC4C63" w:rsidRDefault="00EC4C63" w:rsidP="00EC4C63">
      <w:pPr>
        <w:pStyle w:val="Heading1"/>
        <w:numPr>
          <w:ilvl w:val="0"/>
          <w:numId w:val="1"/>
        </w:numPr>
        <w:tabs>
          <w:tab w:val="left" w:pos="818"/>
        </w:tabs>
        <w:spacing w:before="239"/>
        <w:ind w:left="818" w:hanging="538"/>
        <w:rPr>
          <w:sz w:val="28"/>
          <w:szCs w:val="28"/>
        </w:rPr>
      </w:pPr>
      <w:bookmarkStart w:id="18" w:name="VII._Signatures"/>
      <w:bookmarkEnd w:id="18"/>
      <w:r>
        <w:rPr>
          <w:color w:val="2E5395"/>
          <w:spacing w:val="-2"/>
          <w:sz w:val="28"/>
          <w:szCs w:val="28"/>
        </w:rPr>
        <w:t xml:space="preserve">List of Wake Tech Signees: </w:t>
      </w:r>
      <w:r w:rsidRPr="00EC4C63">
        <w:rPr>
          <w:color w:val="2E5395"/>
          <w:spacing w:val="-2"/>
          <w:sz w:val="22"/>
          <w:szCs w:val="22"/>
        </w:rPr>
        <w:t>(first</w:t>
      </w:r>
      <w:r>
        <w:rPr>
          <w:color w:val="2E5395"/>
          <w:spacing w:val="-2"/>
          <w:sz w:val="22"/>
          <w:szCs w:val="22"/>
        </w:rPr>
        <w:t>, last</w:t>
      </w:r>
      <w:r w:rsidRPr="00EC4C63">
        <w:rPr>
          <w:color w:val="2E5395"/>
          <w:spacing w:val="-2"/>
          <w:sz w:val="22"/>
          <w:szCs w:val="22"/>
        </w:rPr>
        <w:t xml:space="preserve"> name, title, email address)</w:t>
      </w:r>
      <w:r>
        <w:rPr>
          <w:color w:val="2E5395"/>
          <w:spacing w:val="-2"/>
          <w:sz w:val="28"/>
          <w:szCs w:val="28"/>
        </w:rPr>
        <w:t xml:space="preserve"> </w:t>
      </w:r>
    </w:p>
    <w:p w14:paraId="227DFF6B" w14:textId="39898629" w:rsidR="00EC4C63" w:rsidRDefault="00EC4C63" w:rsidP="00EC4C63">
      <w:pPr>
        <w:pStyle w:val="Heading1"/>
        <w:tabs>
          <w:tab w:val="left" w:pos="818"/>
        </w:tabs>
        <w:spacing w:before="239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713E3EE1" w14:textId="0A5F93A5" w:rsidR="00EC4C63" w:rsidRDefault="00EC4C63" w:rsidP="00EC4C63">
      <w:pPr>
        <w:pStyle w:val="Heading1"/>
        <w:tabs>
          <w:tab w:val="left" w:pos="818"/>
        </w:tabs>
        <w:spacing w:before="239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69354A5E" w14:textId="1D41D953" w:rsidR="00EC4C63" w:rsidRDefault="00EC4C63" w:rsidP="00EC4C63">
      <w:pPr>
        <w:pStyle w:val="Heading1"/>
        <w:tabs>
          <w:tab w:val="left" w:pos="818"/>
        </w:tabs>
        <w:spacing w:before="239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72B05B43" w14:textId="34F69622" w:rsidR="00EC4C63" w:rsidRDefault="00EC4C63" w:rsidP="0009538E">
      <w:pPr>
        <w:pStyle w:val="Heading1"/>
        <w:tabs>
          <w:tab w:val="left" w:pos="818"/>
        </w:tabs>
        <w:spacing w:before="239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14:paraId="61FCDBC5" w14:textId="77777777" w:rsidR="00752993" w:rsidRDefault="00752993" w:rsidP="0009538E">
      <w:pPr>
        <w:pStyle w:val="Heading1"/>
        <w:tabs>
          <w:tab w:val="left" w:pos="818"/>
        </w:tabs>
        <w:spacing w:before="239"/>
        <w:rPr>
          <w:sz w:val="28"/>
          <w:szCs w:val="28"/>
        </w:rPr>
      </w:pPr>
    </w:p>
    <w:p w14:paraId="26BF26AD" w14:textId="17992084" w:rsidR="00EC4C63" w:rsidRPr="00EC4C63" w:rsidRDefault="00EC4C63" w:rsidP="00EC4C63">
      <w:pPr>
        <w:pStyle w:val="Heading1"/>
        <w:numPr>
          <w:ilvl w:val="0"/>
          <w:numId w:val="1"/>
        </w:numPr>
        <w:tabs>
          <w:tab w:val="left" w:pos="818"/>
        </w:tabs>
        <w:spacing w:before="239"/>
        <w:ind w:left="818" w:hanging="538"/>
        <w:rPr>
          <w:sz w:val="28"/>
          <w:szCs w:val="28"/>
        </w:rPr>
      </w:pPr>
      <w:r>
        <w:rPr>
          <w:color w:val="2E5395"/>
          <w:spacing w:val="-2"/>
          <w:sz w:val="28"/>
          <w:szCs w:val="28"/>
        </w:rPr>
        <w:t xml:space="preserve">List of other Entity Signees: </w:t>
      </w:r>
      <w:r w:rsidRPr="00EC4C63">
        <w:rPr>
          <w:color w:val="2E5395"/>
          <w:spacing w:val="-2"/>
          <w:sz w:val="22"/>
          <w:szCs w:val="22"/>
        </w:rPr>
        <w:t>(first</w:t>
      </w:r>
      <w:r>
        <w:rPr>
          <w:color w:val="2E5395"/>
          <w:spacing w:val="-2"/>
          <w:sz w:val="22"/>
          <w:szCs w:val="22"/>
        </w:rPr>
        <w:t>, last</w:t>
      </w:r>
      <w:r w:rsidRPr="00EC4C63">
        <w:rPr>
          <w:color w:val="2E5395"/>
          <w:spacing w:val="-2"/>
          <w:sz w:val="22"/>
          <w:szCs w:val="22"/>
        </w:rPr>
        <w:t xml:space="preserve"> name, title, email address)</w:t>
      </w:r>
      <w:r>
        <w:rPr>
          <w:color w:val="2E5395"/>
          <w:spacing w:val="-2"/>
          <w:sz w:val="28"/>
          <w:szCs w:val="28"/>
        </w:rPr>
        <w:t xml:space="preserve"> </w:t>
      </w:r>
    </w:p>
    <w:p w14:paraId="63E1149E" w14:textId="7E1EC28F" w:rsidR="00EC4C63" w:rsidRDefault="00EC4C63" w:rsidP="00EC4C63">
      <w:pPr>
        <w:pStyle w:val="Heading1"/>
        <w:tabs>
          <w:tab w:val="left" w:pos="818"/>
        </w:tabs>
        <w:spacing w:before="239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0D7104AC" w14:textId="297B34E7" w:rsidR="00EC4C63" w:rsidRDefault="00EC4C63" w:rsidP="00EC4C63">
      <w:pPr>
        <w:pStyle w:val="Heading1"/>
        <w:tabs>
          <w:tab w:val="left" w:pos="818"/>
        </w:tabs>
        <w:spacing w:before="239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54F66F6A" w14:textId="2F2797E7" w:rsidR="00EC4C63" w:rsidRDefault="00EC4C63" w:rsidP="00EC4C63">
      <w:pPr>
        <w:pStyle w:val="Heading1"/>
        <w:tabs>
          <w:tab w:val="left" w:pos="818"/>
        </w:tabs>
        <w:spacing w:before="239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31EB9B66" w14:textId="2C1B600B" w:rsidR="0009538E" w:rsidRDefault="0003323A" w:rsidP="0003323A">
      <w:pPr>
        <w:pStyle w:val="Heading1"/>
        <w:tabs>
          <w:tab w:val="left" w:pos="818"/>
        </w:tabs>
        <w:spacing w:before="239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14:paraId="28CC5471" w14:textId="77777777" w:rsidR="0003323A" w:rsidRPr="00EC4C63" w:rsidRDefault="0003323A" w:rsidP="0003323A">
      <w:pPr>
        <w:pStyle w:val="Heading1"/>
        <w:tabs>
          <w:tab w:val="left" w:pos="818"/>
        </w:tabs>
        <w:spacing w:before="239"/>
        <w:rPr>
          <w:sz w:val="28"/>
          <w:szCs w:val="28"/>
        </w:rPr>
      </w:pPr>
    </w:p>
    <w:p w14:paraId="1D12B940" w14:textId="7D19FFF6" w:rsidR="00EC4C63" w:rsidRPr="0009538E" w:rsidRDefault="00EC4C63" w:rsidP="0009538E">
      <w:pPr>
        <w:pStyle w:val="Heading1"/>
        <w:numPr>
          <w:ilvl w:val="0"/>
          <w:numId w:val="1"/>
        </w:numPr>
        <w:tabs>
          <w:tab w:val="left" w:pos="818"/>
        </w:tabs>
        <w:spacing w:before="239"/>
        <w:ind w:left="818" w:hanging="538"/>
        <w:rPr>
          <w:sz w:val="22"/>
          <w:szCs w:val="22"/>
        </w:rPr>
      </w:pPr>
      <w:r w:rsidRPr="0009538E">
        <w:rPr>
          <w:sz w:val="28"/>
          <w:szCs w:val="28"/>
        </w:rPr>
        <w:t xml:space="preserve">Authorized Signatures: </w:t>
      </w:r>
      <w:r w:rsidR="0009538E" w:rsidRPr="0009538E">
        <w:rPr>
          <w:b/>
          <w:bCs/>
          <w:i/>
          <w:iCs/>
          <w:sz w:val="22"/>
          <w:szCs w:val="22"/>
          <w:highlight w:val="yellow"/>
        </w:rPr>
        <w:t>(leave</w:t>
      </w:r>
      <w:r w:rsidRPr="0009538E">
        <w:rPr>
          <w:b/>
          <w:bCs/>
          <w:i/>
          <w:iCs/>
          <w:sz w:val="22"/>
          <w:szCs w:val="22"/>
          <w:highlight w:val="yellow"/>
        </w:rPr>
        <w:t xml:space="preserve"> blank until agreement has been approved by </w:t>
      </w:r>
      <w:r w:rsidR="0009538E" w:rsidRPr="0009538E">
        <w:rPr>
          <w:b/>
          <w:bCs/>
          <w:i/>
          <w:iCs/>
          <w:sz w:val="22"/>
          <w:szCs w:val="22"/>
          <w:highlight w:val="yellow"/>
        </w:rPr>
        <w:t>IRB</w:t>
      </w:r>
      <w:r w:rsidR="0009538E" w:rsidRPr="0009538E">
        <w:rPr>
          <w:sz w:val="22"/>
          <w:szCs w:val="22"/>
          <w:highlight w:val="yellow"/>
        </w:rPr>
        <w:t>)</w:t>
      </w:r>
      <w:r w:rsidRPr="0009538E">
        <w:rPr>
          <w:sz w:val="22"/>
          <w:szCs w:val="22"/>
        </w:rPr>
        <w:t xml:space="preserve"> </w:t>
      </w:r>
    </w:p>
    <w:p w14:paraId="0EF0D068" w14:textId="77777777" w:rsidR="0009538E" w:rsidRDefault="0009538E">
      <w:pPr>
        <w:spacing w:before="31"/>
        <w:ind w:left="100"/>
        <w:rPr>
          <w:rFonts w:ascii="Calibri"/>
        </w:rPr>
      </w:pPr>
    </w:p>
    <w:p w14:paraId="0A8732EB" w14:textId="3CBE29D8" w:rsidR="00477BF9" w:rsidRPr="001511A6" w:rsidRDefault="00000000">
      <w:pPr>
        <w:spacing w:before="31"/>
        <w:ind w:left="100"/>
        <w:rPr>
          <w:sz w:val="24"/>
          <w:szCs w:val="24"/>
        </w:rPr>
      </w:pPr>
      <w:r w:rsidRPr="001511A6">
        <w:rPr>
          <w:sz w:val="24"/>
          <w:szCs w:val="24"/>
        </w:rPr>
        <w:t>Wake</w:t>
      </w:r>
      <w:r w:rsidRPr="001511A6">
        <w:rPr>
          <w:spacing w:val="-8"/>
          <w:sz w:val="24"/>
          <w:szCs w:val="24"/>
        </w:rPr>
        <w:t xml:space="preserve"> </w:t>
      </w:r>
      <w:r w:rsidRPr="001511A6">
        <w:rPr>
          <w:sz w:val="24"/>
          <w:szCs w:val="24"/>
        </w:rPr>
        <w:t>Technical</w:t>
      </w:r>
      <w:r w:rsidRPr="001511A6">
        <w:rPr>
          <w:spacing w:val="-8"/>
          <w:sz w:val="24"/>
          <w:szCs w:val="24"/>
        </w:rPr>
        <w:t xml:space="preserve"> </w:t>
      </w:r>
      <w:r w:rsidRPr="001511A6">
        <w:rPr>
          <w:sz w:val="24"/>
          <w:szCs w:val="24"/>
        </w:rPr>
        <w:t>Community</w:t>
      </w:r>
      <w:r w:rsidRPr="001511A6">
        <w:rPr>
          <w:spacing w:val="-5"/>
          <w:sz w:val="24"/>
          <w:szCs w:val="24"/>
        </w:rPr>
        <w:t xml:space="preserve"> </w:t>
      </w:r>
      <w:r w:rsidRPr="001511A6">
        <w:rPr>
          <w:sz w:val="24"/>
          <w:szCs w:val="24"/>
        </w:rPr>
        <w:t>College</w:t>
      </w:r>
      <w:r w:rsidRPr="001511A6">
        <w:rPr>
          <w:spacing w:val="-4"/>
          <w:sz w:val="24"/>
          <w:szCs w:val="24"/>
        </w:rPr>
        <w:t xml:space="preserve"> </w:t>
      </w:r>
      <w:r w:rsidRPr="001511A6">
        <w:rPr>
          <w:sz w:val="24"/>
          <w:szCs w:val="24"/>
        </w:rPr>
        <w:t>Authorized</w:t>
      </w:r>
      <w:r w:rsidRPr="001511A6">
        <w:rPr>
          <w:spacing w:val="-6"/>
          <w:sz w:val="24"/>
          <w:szCs w:val="24"/>
        </w:rPr>
        <w:t xml:space="preserve"> </w:t>
      </w:r>
      <w:r w:rsidRPr="001511A6">
        <w:rPr>
          <w:spacing w:val="-2"/>
          <w:sz w:val="24"/>
          <w:szCs w:val="24"/>
        </w:rPr>
        <w:t>Signatures</w:t>
      </w:r>
      <w:r w:rsidR="0009538E" w:rsidRPr="001511A6">
        <w:rPr>
          <w:spacing w:val="-2"/>
          <w:sz w:val="24"/>
          <w:szCs w:val="24"/>
        </w:rPr>
        <w:t xml:space="preserve">: </w:t>
      </w:r>
    </w:p>
    <w:p w14:paraId="06113569" w14:textId="77777777" w:rsidR="00477BF9" w:rsidRDefault="00477BF9">
      <w:pPr>
        <w:spacing w:line="245" w:lineRule="exact"/>
      </w:pPr>
    </w:p>
    <w:p w14:paraId="431ABC2A" w14:textId="77777777" w:rsidR="0009538E" w:rsidRDefault="0009538E">
      <w:pPr>
        <w:spacing w:line="245" w:lineRule="exact"/>
      </w:pPr>
    </w:p>
    <w:p w14:paraId="7666FF1E" w14:textId="77777777" w:rsidR="0009538E" w:rsidRDefault="0009538E">
      <w:pPr>
        <w:spacing w:line="245" w:lineRule="exact"/>
      </w:pPr>
    </w:p>
    <w:p w14:paraId="49B224D9" w14:textId="77777777" w:rsidR="0009538E" w:rsidRDefault="0009538E">
      <w:pPr>
        <w:spacing w:line="245" w:lineRule="exact"/>
      </w:pPr>
    </w:p>
    <w:p w14:paraId="76E5012D" w14:textId="77777777" w:rsidR="0009538E" w:rsidRDefault="0009538E">
      <w:pPr>
        <w:spacing w:line="245" w:lineRule="exact"/>
      </w:pPr>
    </w:p>
    <w:p w14:paraId="07B9BCAB" w14:textId="77777777" w:rsidR="0009538E" w:rsidRDefault="0009538E">
      <w:pPr>
        <w:spacing w:line="245" w:lineRule="exact"/>
      </w:pPr>
    </w:p>
    <w:p w14:paraId="1E4D1362" w14:textId="77777777" w:rsidR="0009538E" w:rsidRDefault="0009538E">
      <w:pPr>
        <w:spacing w:line="245" w:lineRule="exact"/>
      </w:pPr>
    </w:p>
    <w:p w14:paraId="66E8C8C6" w14:textId="77777777" w:rsidR="0009538E" w:rsidRDefault="0009538E">
      <w:pPr>
        <w:spacing w:line="245" w:lineRule="exact"/>
      </w:pPr>
    </w:p>
    <w:p w14:paraId="2FF9465A" w14:textId="77777777" w:rsidR="0009538E" w:rsidRDefault="0009538E">
      <w:pPr>
        <w:spacing w:line="245" w:lineRule="exact"/>
      </w:pPr>
    </w:p>
    <w:p w14:paraId="0A873304" w14:textId="0DA74265" w:rsidR="0009538E" w:rsidRPr="000F2131" w:rsidRDefault="0009538E">
      <w:pPr>
        <w:spacing w:line="245" w:lineRule="exact"/>
        <w:rPr>
          <w:sz w:val="24"/>
          <w:szCs w:val="24"/>
        </w:rPr>
        <w:sectPr w:rsidR="0009538E" w:rsidRPr="000F2131" w:rsidSect="006D714A">
          <w:pgSz w:w="12240" w:h="15840"/>
          <w:pgMar w:top="2380" w:right="1360" w:bottom="1280" w:left="1340" w:header="720" w:footer="1086" w:gutter="0"/>
          <w:cols w:space="720"/>
        </w:sectPr>
      </w:pPr>
      <w:r w:rsidRPr="000F2131">
        <w:rPr>
          <w:sz w:val="24"/>
          <w:szCs w:val="24"/>
        </w:rPr>
        <w:t xml:space="preserve">Other Entity </w:t>
      </w:r>
      <w:r w:rsidR="000F2131" w:rsidRPr="000F2131">
        <w:rPr>
          <w:sz w:val="24"/>
          <w:szCs w:val="24"/>
        </w:rPr>
        <w:t>Signatures:</w:t>
      </w:r>
    </w:p>
    <w:p w14:paraId="0A87330C" w14:textId="77777777" w:rsidR="00477BF9" w:rsidRDefault="00477BF9">
      <w:pPr>
        <w:pStyle w:val="BodyText"/>
        <w:spacing w:before="57"/>
        <w:rPr>
          <w:rFonts w:ascii="Calibri"/>
          <w:i w:val="0"/>
          <w:sz w:val="22"/>
        </w:rPr>
      </w:pPr>
    </w:p>
    <w:p w14:paraId="53479BEF" w14:textId="77777777" w:rsidR="00A9086F" w:rsidRDefault="00A9086F">
      <w:pPr>
        <w:pStyle w:val="BodyText"/>
        <w:spacing w:before="57"/>
        <w:rPr>
          <w:rFonts w:ascii="Calibri"/>
          <w:i w:val="0"/>
          <w:sz w:val="22"/>
        </w:rPr>
      </w:pPr>
    </w:p>
    <w:p w14:paraId="0A87330D" w14:textId="1F034E7D" w:rsidR="00477BF9" w:rsidRPr="00A9086F" w:rsidRDefault="00000000">
      <w:pPr>
        <w:pStyle w:val="ListParagraph"/>
        <w:numPr>
          <w:ilvl w:val="0"/>
          <w:numId w:val="1"/>
        </w:numPr>
        <w:tabs>
          <w:tab w:val="left" w:pos="817"/>
        </w:tabs>
        <w:spacing w:before="1" w:line="259" w:lineRule="auto"/>
        <w:ind w:right="186" w:firstLine="0"/>
        <w:rPr>
          <w:color w:val="2E5395"/>
        </w:rPr>
      </w:pPr>
      <w:bookmarkStart w:id="19" w:name="VIII._Appendix_A-_Data_Specifications_Ad"/>
      <w:bookmarkEnd w:id="19"/>
      <w:r w:rsidRPr="00E56CF0">
        <w:rPr>
          <w:color w:val="2E5395"/>
          <w:sz w:val="28"/>
          <w:szCs w:val="28"/>
        </w:rPr>
        <w:t>Appendix</w:t>
      </w:r>
      <w:r w:rsidRPr="00E56CF0">
        <w:rPr>
          <w:color w:val="2E5395"/>
          <w:spacing w:val="-5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A-</w:t>
      </w:r>
      <w:r w:rsidRPr="00E56CF0">
        <w:rPr>
          <w:color w:val="2E5395"/>
          <w:spacing w:val="-5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Data</w:t>
      </w:r>
      <w:r w:rsidRPr="00E56CF0">
        <w:rPr>
          <w:color w:val="2E5395"/>
          <w:spacing w:val="-5"/>
          <w:sz w:val="28"/>
          <w:szCs w:val="28"/>
        </w:rPr>
        <w:t xml:space="preserve"> </w:t>
      </w:r>
      <w:r w:rsidR="008B6003" w:rsidRPr="00E56CF0">
        <w:rPr>
          <w:color w:val="2E5395"/>
          <w:sz w:val="28"/>
          <w:szCs w:val="28"/>
        </w:rPr>
        <w:t>Specifications</w:t>
      </w:r>
      <w:r w:rsidR="008B6003">
        <w:rPr>
          <w:color w:val="2E5395"/>
          <w:spacing w:val="-7"/>
          <w:sz w:val="32"/>
        </w:rPr>
        <w:t xml:space="preserve"> </w:t>
      </w:r>
      <w:r w:rsidR="008B6003" w:rsidRPr="008B6003">
        <w:rPr>
          <w:color w:val="2E5395"/>
          <w:spacing w:val="-7"/>
        </w:rPr>
        <w:t>(</w:t>
      </w:r>
      <w:r w:rsidRPr="00A9086F">
        <w:rPr>
          <w:i/>
        </w:rPr>
        <w:t>Additional</w:t>
      </w:r>
      <w:r w:rsidRPr="00A9086F">
        <w:rPr>
          <w:i/>
          <w:spacing w:val="-5"/>
        </w:rPr>
        <w:t xml:space="preserve"> </w:t>
      </w:r>
      <w:r w:rsidRPr="00A9086F">
        <w:rPr>
          <w:i/>
        </w:rPr>
        <w:t>data</w:t>
      </w:r>
      <w:r w:rsidRPr="00A9086F">
        <w:rPr>
          <w:i/>
          <w:spacing w:val="-7"/>
        </w:rPr>
        <w:t xml:space="preserve"> </w:t>
      </w:r>
      <w:r w:rsidRPr="00A9086F">
        <w:rPr>
          <w:i/>
        </w:rPr>
        <w:t>spec</w:t>
      </w:r>
      <w:r w:rsidR="00611AB4">
        <w:rPr>
          <w:i/>
        </w:rPr>
        <w:t>s</w:t>
      </w:r>
      <w:r w:rsidRPr="00A9086F">
        <w:rPr>
          <w:i/>
          <w:spacing w:val="-5"/>
        </w:rPr>
        <w:t xml:space="preserve"> </w:t>
      </w:r>
      <w:r w:rsidRPr="00A9086F">
        <w:rPr>
          <w:i/>
        </w:rPr>
        <w:t>may be listed</w:t>
      </w:r>
      <w:r w:rsidR="00611AB4">
        <w:rPr>
          <w:i/>
        </w:rPr>
        <w:t>/</w:t>
      </w:r>
      <w:r w:rsidRPr="00A9086F">
        <w:rPr>
          <w:i/>
        </w:rPr>
        <w:t xml:space="preserve"> attached here</w:t>
      </w:r>
      <w:r w:rsidR="00611AB4">
        <w:rPr>
          <w:i/>
        </w:rPr>
        <w:t>)</w:t>
      </w:r>
    </w:p>
    <w:p w14:paraId="1E1059E5" w14:textId="77777777" w:rsidR="00A9086F" w:rsidRDefault="00A9086F" w:rsidP="00A9086F">
      <w:pPr>
        <w:tabs>
          <w:tab w:val="left" w:pos="817"/>
        </w:tabs>
        <w:spacing w:before="1" w:line="259" w:lineRule="auto"/>
        <w:ind w:right="186"/>
        <w:rPr>
          <w:color w:val="2E5395"/>
          <w:sz w:val="24"/>
          <w:szCs w:val="24"/>
        </w:rPr>
      </w:pPr>
    </w:p>
    <w:p w14:paraId="002CB82C" w14:textId="77777777" w:rsidR="00A9086F" w:rsidRDefault="00A9086F" w:rsidP="00A9086F">
      <w:pPr>
        <w:tabs>
          <w:tab w:val="left" w:pos="817"/>
        </w:tabs>
        <w:spacing w:before="1" w:line="259" w:lineRule="auto"/>
        <w:ind w:right="186"/>
        <w:rPr>
          <w:color w:val="2E5395"/>
          <w:sz w:val="24"/>
          <w:szCs w:val="24"/>
        </w:rPr>
      </w:pPr>
    </w:p>
    <w:p w14:paraId="3E738050" w14:textId="77777777" w:rsidR="00A9086F" w:rsidRDefault="00A9086F" w:rsidP="00A9086F">
      <w:pPr>
        <w:tabs>
          <w:tab w:val="left" w:pos="817"/>
        </w:tabs>
        <w:spacing w:before="1" w:line="259" w:lineRule="auto"/>
        <w:ind w:right="186"/>
        <w:rPr>
          <w:color w:val="2E5395"/>
          <w:sz w:val="24"/>
          <w:szCs w:val="24"/>
        </w:rPr>
      </w:pPr>
    </w:p>
    <w:p w14:paraId="44C1DCB5" w14:textId="77777777" w:rsidR="007D73A4" w:rsidRDefault="007D73A4" w:rsidP="00A9086F">
      <w:pPr>
        <w:tabs>
          <w:tab w:val="left" w:pos="817"/>
        </w:tabs>
        <w:spacing w:before="1" w:line="259" w:lineRule="auto"/>
        <w:ind w:right="186"/>
        <w:rPr>
          <w:color w:val="2E5395"/>
          <w:sz w:val="24"/>
          <w:szCs w:val="24"/>
        </w:rPr>
      </w:pPr>
    </w:p>
    <w:p w14:paraId="27CDA38E" w14:textId="77777777" w:rsidR="007D73A4" w:rsidRDefault="007D73A4" w:rsidP="00A9086F">
      <w:pPr>
        <w:tabs>
          <w:tab w:val="left" w:pos="817"/>
        </w:tabs>
        <w:spacing w:before="1" w:line="259" w:lineRule="auto"/>
        <w:ind w:right="186"/>
        <w:rPr>
          <w:color w:val="2E5395"/>
          <w:sz w:val="24"/>
          <w:szCs w:val="24"/>
        </w:rPr>
      </w:pPr>
    </w:p>
    <w:p w14:paraId="349FD181" w14:textId="77777777" w:rsidR="007D73A4" w:rsidRPr="00A9086F" w:rsidRDefault="007D73A4" w:rsidP="00A9086F">
      <w:pPr>
        <w:tabs>
          <w:tab w:val="left" w:pos="817"/>
        </w:tabs>
        <w:spacing w:before="1" w:line="259" w:lineRule="auto"/>
        <w:ind w:right="186"/>
        <w:rPr>
          <w:color w:val="2E5395"/>
          <w:sz w:val="24"/>
          <w:szCs w:val="24"/>
        </w:rPr>
      </w:pPr>
    </w:p>
    <w:p w14:paraId="0A87330E" w14:textId="508E81EF" w:rsidR="00477BF9" w:rsidRPr="00E56CF0" w:rsidRDefault="00000000">
      <w:pPr>
        <w:pStyle w:val="Heading1"/>
        <w:numPr>
          <w:ilvl w:val="0"/>
          <w:numId w:val="1"/>
        </w:numPr>
        <w:tabs>
          <w:tab w:val="left" w:pos="819"/>
        </w:tabs>
        <w:ind w:left="819" w:hanging="539"/>
        <w:rPr>
          <w:color w:val="2E5395"/>
          <w:sz w:val="28"/>
          <w:szCs w:val="28"/>
        </w:rPr>
      </w:pPr>
      <w:bookmarkStart w:id="20" w:name="IX._Appendix_B_-_Description_of_Research"/>
      <w:bookmarkEnd w:id="20"/>
      <w:r w:rsidRPr="00E56CF0">
        <w:rPr>
          <w:color w:val="2E5395"/>
          <w:sz w:val="28"/>
          <w:szCs w:val="28"/>
        </w:rPr>
        <w:t>Appendix</w:t>
      </w:r>
      <w:r w:rsidRPr="00E56CF0">
        <w:rPr>
          <w:color w:val="2E5395"/>
          <w:spacing w:val="-8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B</w:t>
      </w:r>
      <w:r w:rsidRPr="00E56CF0">
        <w:rPr>
          <w:color w:val="2E5395"/>
          <w:spacing w:val="-8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-</w:t>
      </w:r>
      <w:r w:rsidRPr="00E56CF0">
        <w:rPr>
          <w:color w:val="2E5395"/>
          <w:spacing w:val="-7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Description</w:t>
      </w:r>
      <w:r w:rsidRPr="00E56CF0">
        <w:rPr>
          <w:color w:val="2E5395"/>
          <w:spacing w:val="-8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of</w:t>
      </w:r>
      <w:r w:rsidRPr="00E56CF0">
        <w:rPr>
          <w:color w:val="2E5395"/>
          <w:spacing w:val="-7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Research</w:t>
      </w:r>
      <w:r w:rsidRPr="00E56CF0">
        <w:rPr>
          <w:color w:val="2E5395"/>
          <w:spacing w:val="-7"/>
          <w:sz w:val="28"/>
          <w:szCs w:val="28"/>
        </w:rPr>
        <w:t xml:space="preserve"> </w:t>
      </w:r>
      <w:r w:rsidR="0083600F">
        <w:rPr>
          <w:color w:val="2E5395"/>
          <w:sz w:val="28"/>
          <w:szCs w:val="28"/>
        </w:rPr>
        <w:t>Design</w:t>
      </w:r>
      <w:r w:rsidRPr="00E56CF0">
        <w:rPr>
          <w:color w:val="2E5395"/>
          <w:spacing w:val="-7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or</w:t>
      </w:r>
      <w:r w:rsidRPr="00E56CF0">
        <w:rPr>
          <w:color w:val="2E5395"/>
          <w:spacing w:val="-7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Purpose</w:t>
      </w:r>
      <w:r w:rsidRPr="00E56CF0">
        <w:rPr>
          <w:color w:val="2E5395"/>
          <w:spacing w:val="-7"/>
          <w:sz w:val="28"/>
          <w:szCs w:val="28"/>
        </w:rPr>
        <w:t xml:space="preserve"> </w:t>
      </w:r>
      <w:r w:rsidRPr="00E56CF0">
        <w:rPr>
          <w:color w:val="2E5395"/>
          <w:sz w:val="28"/>
          <w:szCs w:val="28"/>
        </w:rPr>
        <w:t>of</w:t>
      </w:r>
      <w:r w:rsidRPr="00E56CF0">
        <w:rPr>
          <w:color w:val="2E5395"/>
          <w:spacing w:val="-7"/>
          <w:sz w:val="28"/>
          <w:szCs w:val="28"/>
        </w:rPr>
        <w:t xml:space="preserve"> </w:t>
      </w:r>
      <w:r w:rsidRPr="00E56CF0">
        <w:rPr>
          <w:color w:val="2E5395"/>
          <w:spacing w:val="-2"/>
          <w:sz w:val="28"/>
          <w:szCs w:val="28"/>
        </w:rPr>
        <w:t>Grant</w:t>
      </w:r>
    </w:p>
    <w:p w14:paraId="0A87330F" w14:textId="51B9D1E5" w:rsidR="00477BF9" w:rsidRPr="008B6003" w:rsidRDefault="008B6003">
      <w:pPr>
        <w:pStyle w:val="BodyText"/>
        <w:spacing w:before="32"/>
        <w:ind w:left="279"/>
        <w:rPr>
          <w:sz w:val="22"/>
          <w:szCs w:val="22"/>
        </w:rPr>
      </w:pPr>
      <w:r>
        <w:rPr>
          <w:i w:val="0"/>
          <w:color w:val="2E5395"/>
          <w:sz w:val="24"/>
          <w:szCs w:val="24"/>
        </w:rPr>
        <w:t xml:space="preserve"> </w:t>
      </w:r>
      <w:r w:rsidR="007D73A4">
        <w:rPr>
          <w:i w:val="0"/>
          <w:color w:val="2E5395"/>
          <w:sz w:val="24"/>
          <w:szCs w:val="24"/>
        </w:rPr>
        <w:t xml:space="preserve">          </w:t>
      </w:r>
      <w:r w:rsidRPr="008B6003">
        <w:rPr>
          <w:i w:val="0"/>
          <w:color w:val="2E5395"/>
          <w:sz w:val="22"/>
          <w:szCs w:val="22"/>
        </w:rPr>
        <w:t>(*</w:t>
      </w:r>
      <w:r w:rsidRPr="008B6003">
        <w:rPr>
          <w:sz w:val="22"/>
          <w:szCs w:val="22"/>
        </w:rPr>
        <w:t>Grant</w:t>
      </w:r>
      <w:r w:rsidRPr="008B6003">
        <w:rPr>
          <w:spacing w:val="-7"/>
          <w:sz w:val="22"/>
          <w:szCs w:val="22"/>
        </w:rPr>
        <w:t xml:space="preserve"> </w:t>
      </w:r>
      <w:r w:rsidRPr="008B6003">
        <w:rPr>
          <w:sz w:val="22"/>
          <w:szCs w:val="22"/>
        </w:rPr>
        <w:t>or</w:t>
      </w:r>
      <w:r w:rsidRPr="008B6003">
        <w:rPr>
          <w:spacing w:val="-9"/>
          <w:sz w:val="22"/>
          <w:szCs w:val="22"/>
        </w:rPr>
        <w:t xml:space="preserve"> </w:t>
      </w:r>
      <w:r w:rsidRPr="008B6003">
        <w:rPr>
          <w:sz w:val="22"/>
          <w:szCs w:val="22"/>
        </w:rPr>
        <w:t>IRB</w:t>
      </w:r>
      <w:r w:rsidRPr="008B6003">
        <w:rPr>
          <w:spacing w:val="-7"/>
          <w:sz w:val="22"/>
          <w:szCs w:val="22"/>
        </w:rPr>
        <w:t xml:space="preserve"> </w:t>
      </w:r>
      <w:r w:rsidRPr="008B6003">
        <w:rPr>
          <w:sz w:val="22"/>
          <w:szCs w:val="22"/>
        </w:rPr>
        <w:t>documents</w:t>
      </w:r>
      <w:r w:rsidRPr="008B6003">
        <w:rPr>
          <w:spacing w:val="-8"/>
          <w:sz w:val="22"/>
          <w:szCs w:val="22"/>
        </w:rPr>
        <w:t xml:space="preserve"> </w:t>
      </w:r>
      <w:r w:rsidRPr="008B6003">
        <w:rPr>
          <w:sz w:val="22"/>
          <w:szCs w:val="22"/>
        </w:rPr>
        <w:t>may</w:t>
      </w:r>
      <w:r w:rsidRPr="008B6003">
        <w:rPr>
          <w:spacing w:val="-6"/>
          <w:sz w:val="22"/>
          <w:szCs w:val="22"/>
        </w:rPr>
        <w:t xml:space="preserve"> </w:t>
      </w:r>
      <w:r w:rsidRPr="008B6003">
        <w:rPr>
          <w:sz w:val="22"/>
          <w:szCs w:val="22"/>
        </w:rPr>
        <w:t>be</w:t>
      </w:r>
      <w:r w:rsidRPr="008B6003">
        <w:rPr>
          <w:spacing w:val="-6"/>
          <w:sz w:val="22"/>
          <w:szCs w:val="22"/>
        </w:rPr>
        <w:t xml:space="preserve"> </w:t>
      </w:r>
      <w:r w:rsidRPr="008B6003">
        <w:rPr>
          <w:sz w:val="22"/>
          <w:szCs w:val="22"/>
        </w:rPr>
        <w:t>attached</w:t>
      </w:r>
      <w:r w:rsidRPr="008B6003">
        <w:rPr>
          <w:spacing w:val="-10"/>
          <w:sz w:val="22"/>
          <w:szCs w:val="22"/>
        </w:rPr>
        <w:t xml:space="preserve"> </w:t>
      </w:r>
      <w:r w:rsidRPr="008B6003">
        <w:rPr>
          <w:spacing w:val="-2"/>
          <w:sz w:val="22"/>
          <w:szCs w:val="22"/>
        </w:rPr>
        <w:t xml:space="preserve">here) </w:t>
      </w:r>
    </w:p>
    <w:sectPr w:rsidR="00477BF9" w:rsidRPr="008B6003">
      <w:pgSz w:w="12240" w:h="15840"/>
      <w:pgMar w:top="2380" w:right="1360" w:bottom="1280" w:left="1340" w:header="720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EC51" w14:textId="77777777" w:rsidR="006D714A" w:rsidRDefault="006D714A">
      <w:r>
        <w:separator/>
      </w:r>
    </w:p>
  </w:endnote>
  <w:endnote w:type="continuationSeparator" w:id="0">
    <w:p w14:paraId="2846A46D" w14:textId="77777777" w:rsidR="006D714A" w:rsidRDefault="006D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73317" w14:textId="77777777" w:rsidR="00477BF9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0A87331C" wp14:editId="0A87331D">
              <wp:simplePos x="0" y="0"/>
              <wp:positionH relativeFrom="page">
                <wp:posOffset>896111</wp:posOffset>
              </wp:positionH>
              <wp:positionV relativeFrom="page">
                <wp:posOffset>9241523</wp:posOffset>
              </wp:positionV>
              <wp:extent cx="598043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28543E" id="Graphic 3" o:spid="_x0000_s1026" style="position:absolute;margin-left:70.55pt;margin-top:727.7pt;width:470.9pt;height:.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" path="m5980176,l,,,6108r5980176,l598017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0A87331E" wp14:editId="0A87331F">
              <wp:simplePos x="0" y="0"/>
              <wp:positionH relativeFrom="page">
                <wp:posOffset>876300</wp:posOffset>
              </wp:positionH>
              <wp:positionV relativeFrom="page">
                <wp:posOffset>9274556</wp:posOffset>
              </wp:positionV>
              <wp:extent cx="67945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94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73322" w14:textId="77777777" w:rsidR="00477BF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0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7331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9pt;margin-top:730.3pt;width:53.5pt;height:13.0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" filled="f" stroked="f">
              <v:textbox inset="0,0,0,0">
                <w:txbxContent>
                  <w:p w14:paraId="0A873322" w14:textId="77777777" w:rsidR="00477BF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10"/>
                      </w:rPr>
                      <w:t>e</w:t>
                    </w:r>
                    <w:r>
                      <w:rPr>
                        <w:rFonts w:ascii="Calibri"/>
                        <w:color w:val="7E7E7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9E9F5" w14:textId="77777777" w:rsidR="006D714A" w:rsidRDefault="006D714A">
      <w:r>
        <w:separator/>
      </w:r>
    </w:p>
  </w:footnote>
  <w:footnote w:type="continuationSeparator" w:id="0">
    <w:p w14:paraId="5851B183" w14:textId="77777777" w:rsidR="006D714A" w:rsidRDefault="006D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73316" w14:textId="77777777" w:rsidR="00477BF9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0A873318" wp14:editId="0A873319">
          <wp:simplePos x="0" y="0"/>
          <wp:positionH relativeFrom="page">
            <wp:posOffset>3181350</wp:posOffset>
          </wp:positionH>
          <wp:positionV relativeFrom="page">
            <wp:posOffset>457200</wp:posOffset>
          </wp:positionV>
          <wp:extent cx="1408429" cy="567054"/>
          <wp:effectExtent l="0" t="0" r="0" b="0"/>
          <wp:wrapNone/>
          <wp:docPr id="503458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8429" cy="567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0A87331A" wp14:editId="0A87331B">
              <wp:simplePos x="0" y="0"/>
              <wp:positionH relativeFrom="page">
                <wp:posOffset>910889</wp:posOffset>
              </wp:positionH>
              <wp:positionV relativeFrom="page">
                <wp:posOffset>1057551</wp:posOffset>
              </wp:positionV>
              <wp:extent cx="5949315" cy="47688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9315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73320" w14:textId="77777777" w:rsidR="00477BF9" w:rsidRDefault="00000000">
                          <w:pPr>
                            <w:spacing w:line="345" w:lineRule="exact"/>
                            <w:ind w:left="3" w:right="3"/>
                            <w:jc w:val="center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Data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Sharing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Agreement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Between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Wake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Technical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Community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32"/>
                            </w:rPr>
                            <w:t>College</w:t>
                          </w:r>
                        </w:p>
                        <w:p w14:paraId="0A873321" w14:textId="77777777" w:rsidR="00477BF9" w:rsidRDefault="00000000">
                          <w:pPr>
                            <w:pStyle w:val="BodyText"/>
                            <w:ind w:left="3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i w:val="0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i w:val="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>(List</w:t>
                          </w:r>
                          <w:r>
                            <w:rPr>
                              <w:rFonts w:ascii="Calibri"/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>Entity</w:t>
                          </w:r>
                          <w:r>
                            <w:rPr>
                              <w:rFonts w:ascii="Calibri"/>
                              <w:spacing w:val="-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>Name</w:t>
                          </w:r>
                          <w:r>
                            <w:rPr>
                              <w:rFonts w:ascii="Calibri"/>
                              <w:spacing w:val="-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u w:val="single"/>
                            </w:rPr>
                            <w:t>here)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7331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.7pt;margin-top:83.25pt;width:468.45pt;height:37.5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" filled="f" stroked="f">
              <v:textbox inset="0,0,0,0">
                <w:txbxContent>
                  <w:p w14:paraId="0A873320" w14:textId="77777777" w:rsidR="00477BF9" w:rsidRDefault="00000000">
                    <w:pPr>
                      <w:spacing w:line="345" w:lineRule="exact"/>
                      <w:ind w:left="3" w:right="3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Data</w:t>
                    </w:r>
                    <w:r>
                      <w:rPr>
                        <w:rFonts w:ascii="Calibri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Sharing</w:t>
                    </w:r>
                    <w:r>
                      <w:rPr>
                        <w:rFonts w:ascii="Calibri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Agreement</w:t>
                    </w:r>
                    <w:r>
                      <w:rPr>
                        <w:rFonts w:ascii="Calibri"/>
                        <w:b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Between</w:t>
                    </w:r>
                    <w:r>
                      <w:rPr>
                        <w:rFonts w:ascii="Calibri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Wake</w:t>
                    </w:r>
                    <w:r>
                      <w:rPr>
                        <w:rFonts w:ascii="Calibri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Technical</w:t>
                    </w:r>
                    <w:r>
                      <w:rPr>
                        <w:rFonts w:ascii="Calibri"/>
                        <w:b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Community</w:t>
                    </w:r>
                    <w:r>
                      <w:rPr>
                        <w:rFonts w:ascii="Calibri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32"/>
                      </w:rPr>
                      <w:t>College</w:t>
                    </w:r>
                  </w:p>
                  <w:p w14:paraId="0A873321" w14:textId="77777777" w:rsidR="00477BF9" w:rsidRDefault="00000000">
                    <w:pPr>
                      <w:pStyle w:val="BodyText"/>
                      <w:ind w:left="3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  <w:i w:val="0"/>
                      </w:rPr>
                      <w:t>and</w:t>
                    </w:r>
                    <w:r>
                      <w:rPr>
                        <w:rFonts w:ascii="Calibri"/>
                        <w:b/>
                        <w:i w:val="0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>(List</w:t>
                    </w:r>
                    <w:r>
                      <w:rPr>
                        <w:rFonts w:ascii="Calibri"/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>Entity</w:t>
                    </w:r>
                    <w:r>
                      <w:rPr>
                        <w:rFonts w:ascii="Calibri"/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>Name</w:t>
                    </w:r>
                    <w:r>
                      <w:rPr>
                        <w:rFonts w:ascii="Calibri"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u w:val="single"/>
                      </w:rPr>
                      <w:t>here)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2239C"/>
    <w:multiLevelType w:val="hybridMultilevel"/>
    <w:tmpl w:val="D79AA9FA"/>
    <w:lvl w:ilvl="0" w:tplc="DCB4813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65F64F46"/>
    <w:multiLevelType w:val="hybridMultilevel"/>
    <w:tmpl w:val="ABA0A300"/>
    <w:lvl w:ilvl="0" w:tplc="3BFCBAB8">
      <w:start w:val="1"/>
      <w:numFmt w:val="decimal"/>
      <w:lvlText w:val="%1."/>
      <w:lvlJc w:val="left"/>
      <w:pPr>
        <w:ind w:left="1178" w:hanging="360"/>
      </w:pPr>
      <w:rPr>
        <w:rFonts w:hint="default"/>
        <w:color w:val="2E5395"/>
      </w:r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" w15:restartNumberingAfterBreak="0">
    <w:nsid w:val="7FB47AE0"/>
    <w:multiLevelType w:val="hybridMultilevel"/>
    <w:tmpl w:val="A1E09932"/>
    <w:lvl w:ilvl="0" w:tplc="B86EE3BA">
      <w:start w:val="1"/>
      <w:numFmt w:val="upperRoman"/>
      <w:lvlText w:val="%1."/>
      <w:lvlJc w:val="left"/>
      <w:pPr>
        <w:ind w:left="280" w:hanging="541"/>
      </w:pPr>
      <w:rPr>
        <w:rFonts w:hint="default"/>
        <w:b w:val="0"/>
        <w:caps w:val="0"/>
        <w:smallCaps w:val="0"/>
        <w:color w:val="4F81BD" w:themeColor="accent1"/>
        <w:spacing w:val="0"/>
        <w:w w:val="99"/>
        <w:sz w:val="28"/>
        <w:szCs w:val="28"/>
        <w:lang w:val="en-US" w:eastAsia="en-US" w:bidi="ar-SA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ECF61F6A">
      <w:start w:val="1"/>
      <w:numFmt w:val="upperLetter"/>
      <w:lvlText w:val="%2."/>
      <w:lvlJc w:val="left"/>
      <w:pPr>
        <w:ind w:left="1540" w:hanging="721"/>
      </w:pPr>
      <w:rPr>
        <w:rFonts w:hint="default"/>
        <w:b w:val="0"/>
        <w:bCs w:val="0"/>
        <w:spacing w:val="0"/>
        <w:w w:val="99"/>
        <w:lang w:val="en-US" w:eastAsia="en-US" w:bidi="ar-SA"/>
      </w:rPr>
    </w:lvl>
    <w:lvl w:ilvl="2" w:tplc="361AE53E">
      <w:numFmt w:val="bullet"/>
      <w:lvlText w:val="•"/>
      <w:lvlJc w:val="left"/>
      <w:pPr>
        <w:ind w:left="1540" w:hanging="721"/>
      </w:pPr>
      <w:rPr>
        <w:rFonts w:hint="default"/>
        <w:lang w:val="en-US" w:eastAsia="en-US" w:bidi="ar-SA"/>
      </w:rPr>
    </w:lvl>
    <w:lvl w:ilvl="3" w:tplc="2972811C">
      <w:numFmt w:val="bullet"/>
      <w:lvlText w:val="•"/>
      <w:lvlJc w:val="left"/>
      <w:pPr>
        <w:ind w:left="2540" w:hanging="721"/>
      </w:pPr>
      <w:rPr>
        <w:rFonts w:hint="default"/>
        <w:lang w:val="en-US" w:eastAsia="en-US" w:bidi="ar-SA"/>
      </w:rPr>
    </w:lvl>
    <w:lvl w:ilvl="4" w:tplc="8EEA1D70">
      <w:numFmt w:val="bullet"/>
      <w:lvlText w:val="•"/>
      <w:lvlJc w:val="left"/>
      <w:pPr>
        <w:ind w:left="3540" w:hanging="721"/>
      </w:pPr>
      <w:rPr>
        <w:rFonts w:hint="default"/>
        <w:lang w:val="en-US" w:eastAsia="en-US" w:bidi="ar-SA"/>
      </w:rPr>
    </w:lvl>
    <w:lvl w:ilvl="5" w:tplc="C5D64210">
      <w:numFmt w:val="bullet"/>
      <w:lvlText w:val="•"/>
      <w:lvlJc w:val="left"/>
      <w:pPr>
        <w:ind w:left="4540" w:hanging="721"/>
      </w:pPr>
      <w:rPr>
        <w:rFonts w:hint="default"/>
        <w:lang w:val="en-US" w:eastAsia="en-US" w:bidi="ar-SA"/>
      </w:rPr>
    </w:lvl>
    <w:lvl w:ilvl="6" w:tplc="E3DCEA68"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7" w:tplc="27C6356E">
      <w:numFmt w:val="bullet"/>
      <w:lvlText w:val="•"/>
      <w:lvlJc w:val="left"/>
      <w:pPr>
        <w:ind w:left="6540" w:hanging="721"/>
      </w:pPr>
      <w:rPr>
        <w:rFonts w:hint="default"/>
        <w:lang w:val="en-US" w:eastAsia="en-US" w:bidi="ar-SA"/>
      </w:rPr>
    </w:lvl>
    <w:lvl w:ilvl="8" w:tplc="11ECD79A">
      <w:numFmt w:val="bullet"/>
      <w:lvlText w:val="•"/>
      <w:lvlJc w:val="left"/>
      <w:pPr>
        <w:ind w:left="7540" w:hanging="721"/>
      </w:pPr>
      <w:rPr>
        <w:rFonts w:hint="default"/>
        <w:lang w:val="en-US" w:eastAsia="en-US" w:bidi="ar-SA"/>
      </w:rPr>
    </w:lvl>
  </w:abstractNum>
  <w:num w:numId="1" w16cid:durableId="549153630">
    <w:abstractNumId w:val="2"/>
  </w:num>
  <w:num w:numId="2" w16cid:durableId="1536967434">
    <w:abstractNumId w:val="1"/>
  </w:num>
  <w:num w:numId="3" w16cid:durableId="174367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F9"/>
    <w:rsid w:val="0003323A"/>
    <w:rsid w:val="0009538E"/>
    <w:rsid w:val="000F2131"/>
    <w:rsid w:val="0011360B"/>
    <w:rsid w:val="001511A6"/>
    <w:rsid w:val="001E4B08"/>
    <w:rsid w:val="002B630B"/>
    <w:rsid w:val="002D1315"/>
    <w:rsid w:val="00461EA2"/>
    <w:rsid w:val="00477BF9"/>
    <w:rsid w:val="00611AB4"/>
    <w:rsid w:val="006C174E"/>
    <w:rsid w:val="006D714A"/>
    <w:rsid w:val="00752993"/>
    <w:rsid w:val="007D73A4"/>
    <w:rsid w:val="0083600F"/>
    <w:rsid w:val="008B6003"/>
    <w:rsid w:val="00932C80"/>
    <w:rsid w:val="009D4A1E"/>
    <w:rsid w:val="00A43AA3"/>
    <w:rsid w:val="00A9086F"/>
    <w:rsid w:val="00AE3626"/>
    <w:rsid w:val="00B8638B"/>
    <w:rsid w:val="00C22790"/>
    <w:rsid w:val="00C34ACE"/>
    <w:rsid w:val="00DF0C42"/>
    <w:rsid w:val="00E56CF0"/>
    <w:rsid w:val="00EC4C63"/>
    <w:rsid w:val="00F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32D5"/>
  <w15:docId w15:val="{8A32DB1D-2001-4B0B-A957-33DA11D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before="238"/>
      <w:ind w:left="819" w:hanging="539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32"/>
      <w:szCs w:val="32"/>
    </w:rPr>
  </w:style>
  <w:style w:type="paragraph" w:styleId="Title">
    <w:name w:val="Title"/>
    <w:basedOn w:val="Normal"/>
    <w:uiPriority w:val="10"/>
    <w:qFormat/>
    <w:pPr>
      <w:spacing w:line="345" w:lineRule="exact"/>
      <w:ind w:left="3" w:right="3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9"/>
      <w:ind w:left="81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 Community College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Bosch</dc:creator>
  <dc:description/>
  <cp:lastModifiedBy>Samantha Schloesser</cp:lastModifiedBy>
  <cp:revision>17</cp:revision>
  <dcterms:created xsi:type="dcterms:W3CDTF">2024-04-03T17:13:00Z</dcterms:created>
  <dcterms:modified xsi:type="dcterms:W3CDTF">2024-04-08T17:15:00Z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2024-02-13T00:00:00Z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